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42" w:rsidRPr="00136A42" w:rsidRDefault="00136A42" w:rsidP="00136A42">
      <w:pPr>
        <w:spacing w:after="0" w:line="240" w:lineRule="auto"/>
        <w:ind w:left="0" w:firstLine="4820"/>
        <w:rPr>
          <w:rFonts w:ascii="Times New Roman" w:hAnsi="Times New Roman"/>
          <w:sz w:val="24"/>
        </w:rPr>
      </w:pPr>
      <w:r w:rsidRPr="00136A42">
        <w:rPr>
          <w:rFonts w:ascii="Times New Roman" w:hAnsi="Times New Roman"/>
          <w:sz w:val="24"/>
        </w:rPr>
        <w:t>PATVIRTINTA</w:t>
      </w:r>
    </w:p>
    <w:p w:rsidR="00136A42" w:rsidRPr="00136A42" w:rsidRDefault="00136A42" w:rsidP="00136A42">
      <w:pPr>
        <w:spacing w:after="0" w:line="240" w:lineRule="auto"/>
        <w:ind w:left="0" w:firstLine="4820"/>
        <w:rPr>
          <w:rFonts w:ascii="Times New Roman" w:hAnsi="Times New Roman"/>
          <w:sz w:val="24"/>
        </w:rPr>
      </w:pPr>
      <w:r w:rsidRPr="00136A42">
        <w:rPr>
          <w:rFonts w:ascii="Times New Roman" w:hAnsi="Times New Roman"/>
          <w:sz w:val="24"/>
        </w:rPr>
        <w:t>Kauno Juozo Naujalio muzikos gimnazijos</w:t>
      </w:r>
    </w:p>
    <w:p w:rsidR="00136A42" w:rsidRPr="00136A42" w:rsidRDefault="00136A42" w:rsidP="00136A42">
      <w:pPr>
        <w:spacing w:after="0" w:line="240" w:lineRule="auto"/>
        <w:ind w:left="0" w:firstLine="4820"/>
        <w:rPr>
          <w:rFonts w:ascii="Times New Roman" w:hAnsi="Times New Roman"/>
          <w:sz w:val="24"/>
        </w:rPr>
      </w:pPr>
      <w:r w:rsidRPr="00136A42">
        <w:rPr>
          <w:rFonts w:ascii="Times New Roman" w:hAnsi="Times New Roman"/>
          <w:sz w:val="24"/>
        </w:rPr>
        <w:t>Direktoriaus 2019-11-11 d. įsakymu Nr. VĮ- 9</w:t>
      </w:r>
      <w:r>
        <w:rPr>
          <w:rFonts w:ascii="Times New Roman" w:hAnsi="Times New Roman"/>
          <w:sz w:val="24"/>
        </w:rPr>
        <w:t>3</w:t>
      </w:r>
      <w:bookmarkStart w:id="0" w:name="_GoBack"/>
      <w:bookmarkEnd w:id="0"/>
    </w:p>
    <w:p w:rsidR="00A67A32" w:rsidRDefault="00A67A32" w:rsidP="00A67A32">
      <w:pPr>
        <w:spacing w:after="0" w:line="240" w:lineRule="auto"/>
        <w:ind w:left="3890" w:firstLine="1298"/>
        <w:rPr>
          <w:rFonts w:ascii="Times New Roman" w:hAnsi="Times New Roman" w:cs="Times New Roman"/>
          <w:sz w:val="24"/>
          <w:szCs w:val="24"/>
        </w:rPr>
      </w:pPr>
    </w:p>
    <w:p w:rsidR="00A67A32" w:rsidRPr="00FC366A" w:rsidRDefault="00A67A32" w:rsidP="00A67A32">
      <w:pPr>
        <w:spacing w:after="0" w:line="240" w:lineRule="auto"/>
        <w:ind w:left="3890" w:firstLine="1298"/>
        <w:rPr>
          <w:rFonts w:ascii="Times New Roman" w:hAnsi="Times New Roman" w:cs="Times New Roman"/>
          <w:sz w:val="24"/>
          <w:szCs w:val="24"/>
        </w:rPr>
      </w:pPr>
    </w:p>
    <w:p w:rsidR="00FC366A" w:rsidRPr="00A67A32" w:rsidRDefault="00FC366A" w:rsidP="00A67A32">
      <w:pPr>
        <w:spacing w:after="0" w:line="240" w:lineRule="auto"/>
        <w:jc w:val="center"/>
        <w:rPr>
          <w:rFonts w:ascii="Times New Roman" w:hAnsi="Times New Roman" w:cs="Times New Roman"/>
          <w:b/>
          <w:sz w:val="24"/>
          <w:szCs w:val="24"/>
        </w:rPr>
      </w:pPr>
      <w:r w:rsidRPr="00A67A32">
        <w:rPr>
          <w:rFonts w:ascii="Times New Roman" w:hAnsi="Times New Roman" w:cs="Times New Roman"/>
          <w:b/>
          <w:sz w:val="24"/>
          <w:szCs w:val="24"/>
        </w:rPr>
        <w:t>K</w:t>
      </w:r>
      <w:r w:rsidR="00BC32B5">
        <w:rPr>
          <w:rFonts w:ascii="Times New Roman" w:hAnsi="Times New Roman" w:cs="Times New Roman"/>
          <w:b/>
          <w:sz w:val="24"/>
          <w:szCs w:val="24"/>
        </w:rPr>
        <w:t>AUNO JUOZO NAUJALIO MUZIKOS GIM</w:t>
      </w:r>
      <w:r w:rsidRPr="00A67A32">
        <w:rPr>
          <w:rFonts w:ascii="Times New Roman" w:hAnsi="Times New Roman" w:cs="Times New Roman"/>
          <w:b/>
          <w:sz w:val="24"/>
          <w:szCs w:val="24"/>
        </w:rPr>
        <w:t>N</w:t>
      </w:r>
      <w:r w:rsidR="00BC32B5">
        <w:rPr>
          <w:rFonts w:ascii="Times New Roman" w:hAnsi="Times New Roman" w:cs="Times New Roman"/>
          <w:b/>
          <w:sz w:val="24"/>
          <w:szCs w:val="24"/>
        </w:rPr>
        <w:t>A</w:t>
      </w:r>
      <w:r w:rsidRPr="00A67A32">
        <w:rPr>
          <w:rFonts w:ascii="Times New Roman" w:hAnsi="Times New Roman" w:cs="Times New Roman"/>
          <w:b/>
          <w:sz w:val="24"/>
          <w:szCs w:val="24"/>
        </w:rPr>
        <w:t>ZIJOS</w:t>
      </w:r>
    </w:p>
    <w:p w:rsidR="00FC366A" w:rsidRPr="00A67A32" w:rsidRDefault="00FC366A" w:rsidP="00A67A32">
      <w:pPr>
        <w:spacing w:after="0" w:line="240" w:lineRule="auto"/>
        <w:jc w:val="center"/>
        <w:rPr>
          <w:rFonts w:ascii="Times New Roman" w:hAnsi="Times New Roman" w:cs="Times New Roman"/>
          <w:b/>
          <w:sz w:val="24"/>
          <w:szCs w:val="24"/>
        </w:rPr>
      </w:pPr>
      <w:r w:rsidRPr="00A67A32">
        <w:rPr>
          <w:rFonts w:ascii="Times New Roman" w:hAnsi="Times New Roman" w:cs="Times New Roman"/>
          <w:b/>
          <w:sz w:val="24"/>
          <w:szCs w:val="24"/>
        </w:rPr>
        <w:t>PAMOKŲ/UGDYMO DIENŲ LANKOMUMO APSKAITOS</w:t>
      </w:r>
    </w:p>
    <w:p w:rsidR="00FC366A" w:rsidRDefault="00FC366A" w:rsidP="00A67A32">
      <w:pPr>
        <w:spacing w:after="0" w:line="240" w:lineRule="auto"/>
        <w:jc w:val="center"/>
        <w:rPr>
          <w:rFonts w:ascii="Times New Roman" w:hAnsi="Times New Roman" w:cs="Times New Roman"/>
          <w:b/>
          <w:sz w:val="24"/>
          <w:szCs w:val="24"/>
        </w:rPr>
      </w:pPr>
      <w:r w:rsidRPr="00A67A32">
        <w:rPr>
          <w:rFonts w:ascii="Times New Roman" w:hAnsi="Times New Roman" w:cs="Times New Roman"/>
          <w:b/>
          <w:sz w:val="24"/>
          <w:szCs w:val="24"/>
        </w:rPr>
        <w:t>TVARKOS APRAŠAS</w:t>
      </w:r>
    </w:p>
    <w:p w:rsidR="00A67A32" w:rsidRPr="00A67A32" w:rsidRDefault="00A67A32" w:rsidP="00A67A32">
      <w:pPr>
        <w:spacing w:after="0" w:line="240" w:lineRule="auto"/>
        <w:jc w:val="center"/>
        <w:rPr>
          <w:rFonts w:ascii="Times New Roman" w:hAnsi="Times New Roman" w:cs="Times New Roman"/>
          <w:b/>
          <w:sz w:val="24"/>
          <w:szCs w:val="24"/>
        </w:rPr>
      </w:pPr>
    </w:p>
    <w:p w:rsidR="00FC366A" w:rsidRPr="00A67A32" w:rsidRDefault="00FC366A" w:rsidP="00FC366A">
      <w:pPr>
        <w:jc w:val="center"/>
        <w:rPr>
          <w:rFonts w:ascii="Times New Roman" w:hAnsi="Times New Roman" w:cs="Times New Roman"/>
          <w:b/>
          <w:sz w:val="24"/>
          <w:szCs w:val="24"/>
        </w:rPr>
      </w:pPr>
      <w:r w:rsidRPr="00A67A32">
        <w:rPr>
          <w:rFonts w:ascii="Times New Roman" w:hAnsi="Times New Roman" w:cs="Times New Roman"/>
          <w:b/>
          <w:sz w:val="24"/>
          <w:szCs w:val="24"/>
        </w:rPr>
        <w:t xml:space="preserve">I SKYRIUS </w:t>
      </w:r>
    </w:p>
    <w:p w:rsidR="00FC366A" w:rsidRPr="00A67A32" w:rsidRDefault="00FC366A" w:rsidP="00FC366A">
      <w:pPr>
        <w:jc w:val="center"/>
        <w:rPr>
          <w:rFonts w:ascii="Times New Roman" w:hAnsi="Times New Roman" w:cs="Times New Roman"/>
          <w:b/>
          <w:sz w:val="24"/>
          <w:szCs w:val="24"/>
        </w:rPr>
      </w:pPr>
      <w:r w:rsidRPr="00A67A32">
        <w:rPr>
          <w:rFonts w:ascii="Times New Roman" w:hAnsi="Times New Roman" w:cs="Times New Roman"/>
          <w:b/>
          <w:sz w:val="24"/>
          <w:szCs w:val="24"/>
        </w:rPr>
        <w:t>BENDROSIOS NUOSTATOS</w:t>
      </w:r>
    </w:p>
    <w:p w:rsidR="00FC366A" w:rsidRPr="0079251D" w:rsidRDefault="00FC366A" w:rsidP="00607ACB">
      <w:pPr>
        <w:pStyle w:val="Sraopastraipa"/>
        <w:numPr>
          <w:ilvl w:val="0"/>
          <w:numId w:val="19"/>
        </w:numPr>
        <w:spacing w:after="0"/>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Kauno Juozo Naujalio muzikos gimnazijos (toliau – gimnazija) pamokų/ugdymo dienų lankomumo apskaitos tvarkos aprašas (toliau – Aprašas) parengtas vadovaujantis Lietuvos Respublikos Švietimo įstatymu, Socialinės pedagoginės pagalbos teikimo tvarkos aprašu, patvirtintu Lietuvos Respublikos švietimo ir mokslo ministro 2016 m. lapkričio 2 d. įsakymu Nr. V950. </w:t>
      </w:r>
    </w:p>
    <w:p w:rsidR="00FC366A" w:rsidRPr="0079251D" w:rsidRDefault="00FC366A" w:rsidP="00607ACB">
      <w:pPr>
        <w:pStyle w:val="Sraopastraipa"/>
        <w:numPr>
          <w:ilvl w:val="0"/>
          <w:numId w:val="19"/>
        </w:numPr>
        <w:spacing w:after="0"/>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Šis Aprašas reglamentuoja mokinių, tėvų, pedagoginių darbuotojų, gerinant mokinių pamokų lankomumą, stiprinant kontrolę ir vykdant pamokų nelankymo ir vėlavimo į pamokas, prevenciją. </w:t>
      </w:r>
    </w:p>
    <w:p w:rsidR="00FC366A" w:rsidRPr="0079251D" w:rsidRDefault="00FC366A" w:rsidP="00607ACB">
      <w:pPr>
        <w:pStyle w:val="Sraopastraipa"/>
        <w:numPr>
          <w:ilvl w:val="0"/>
          <w:numId w:val="19"/>
        </w:numPr>
        <w:spacing w:after="0"/>
        <w:ind w:left="0" w:firstLine="709"/>
        <w:rPr>
          <w:rFonts w:ascii="Times New Roman" w:hAnsi="Times New Roman" w:cs="Times New Roman"/>
          <w:sz w:val="24"/>
          <w:szCs w:val="24"/>
        </w:rPr>
      </w:pPr>
      <w:r w:rsidRPr="0079251D">
        <w:rPr>
          <w:rFonts w:ascii="Times New Roman" w:hAnsi="Times New Roman" w:cs="Times New Roman"/>
          <w:sz w:val="24"/>
          <w:szCs w:val="24"/>
        </w:rPr>
        <w:t>Aprašas nustato mokinių lankomumo apskaitą ir prevencijos poveikio priemones gimnazijos nelankymui mažinti bei priemones, padedančias mokiniui įgyvendinti teisę į mokslą.</w:t>
      </w:r>
    </w:p>
    <w:p w:rsidR="00FC366A" w:rsidRPr="0079251D" w:rsidRDefault="00FC366A" w:rsidP="00607ACB">
      <w:pPr>
        <w:pStyle w:val="Sraopastraipa"/>
        <w:numPr>
          <w:ilvl w:val="0"/>
          <w:numId w:val="19"/>
        </w:numPr>
        <w:spacing w:after="0"/>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Šiame Apraše vartojamos sąvokos: </w:t>
      </w:r>
    </w:p>
    <w:p w:rsidR="00FC366A" w:rsidRDefault="00FC366A" w:rsidP="00607ACB">
      <w:pPr>
        <w:spacing w:after="0"/>
        <w:ind w:left="0" w:firstLine="709"/>
        <w:rPr>
          <w:rFonts w:ascii="Times New Roman" w:hAnsi="Times New Roman" w:cs="Times New Roman"/>
          <w:sz w:val="24"/>
          <w:szCs w:val="24"/>
        </w:rPr>
      </w:pPr>
      <w:r w:rsidRPr="00FC366A">
        <w:rPr>
          <w:rFonts w:ascii="Times New Roman" w:hAnsi="Times New Roman" w:cs="Times New Roman"/>
          <w:b/>
          <w:sz w:val="24"/>
          <w:szCs w:val="24"/>
        </w:rPr>
        <w:t>Nelankantys gimnazijos vaikai</w:t>
      </w:r>
      <w:r w:rsidRPr="00FC366A">
        <w:rPr>
          <w:rFonts w:ascii="Times New Roman" w:hAnsi="Times New Roman" w:cs="Times New Roman"/>
          <w:sz w:val="24"/>
          <w:szCs w:val="24"/>
        </w:rPr>
        <w:t xml:space="preserve"> – įregistruoti mokinių registre vaikai, tačiau per mėnesį be pateisi</w:t>
      </w:r>
      <w:r>
        <w:rPr>
          <w:rFonts w:ascii="Times New Roman" w:hAnsi="Times New Roman" w:cs="Times New Roman"/>
          <w:sz w:val="24"/>
          <w:szCs w:val="24"/>
        </w:rPr>
        <w:t xml:space="preserve">namos priežasties neatvykę į </w:t>
      </w:r>
      <w:r w:rsidRPr="00FC366A">
        <w:rPr>
          <w:rFonts w:ascii="Times New Roman" w:hAnsi="Times New Roman" w:cs="Times New Roman"/>
          <w:sz w:val="24"/>
          <w:szCs w:val="24"/>
        </w:rPr>
        <w:t xml:space="preserve">gimnaziją ir praleidę daugiau kaip pusę pamokų. </w:t>
      </w:r>
    </w:p>
    <w:p w:rsidR="00FC366A" w:rsidRPr="00BC32B5" w:rsidRDefault="00FC366A" w:rsidP="00607ACB">
      <w:pPr>
        <w:spacing w:after="0"/>
        <w:ind w:left="0" w:firstLine="709"/>
        <w:rPr>
          <w:rFonts w:ascii="Times New Roman" w:hAnsi="Times New Roman" w:cs="Times New Roman"/>
          <w:sz w:val="24"/>
          <w:szCs w:val="24"/>
        </w:rPr>
      </w:pPr>
      <w:r w:rsidRPr="00BC32B5">
        <w:rPr>
          <w:rFonts w:ascii="Times New Roman" w:hAnsi="Times New Roman" w:cs="Times New Roman"/>
          <w:b/>
          <w:sz w:val="24"/>
          <w:szCs w:val="24"/>
        </w:rPr>
        <w:t>Nereguliariai pamokas lankantys mokiniai</w:t>
      </w:r>
      <w:r w:rsidRPr="00BC32B5">
        <w:rPr>
          <w:rFonts w:ascii="Times New Roman" w:hAnsi="Times New Roman" w:cs="Times New Roman"/>
          <w:sz w:val="24"/>
          <w:szCs w:val="24"/>
        </w:rPr>
        <w:t xml:space="preserve"> – mokiniai, kurie per mėnesį be pateisinamos priežasties praleidžia nuo 20 iki 40 pamokų. </w:t>
      </w:r>
    </w:p>
    <w:p w:rsidR="00FC366A" w:rsidRPr="0079251D" w:rsidRDefault="00FC366A" w:rsidP="00607ACB">
      <w:pPr>
        <w:pStyle w:val="Sraopastraipa"/>
        <w:numPr>
          <w:ilvl w:val="0"/>
          <w:numId w:val="19"/>
        </w:numPr>
        <w:spacing w:after="0"/>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Lietuvos Respublikos Švietimo įstatymo 47 straipsnio 2 dalies punktas numato, kad tėvai (globėjai, rūpintojai) turi teisę ir pareigą užtikrinti punktualų ir reguliarų mokyklos lankymą – „tėvai (globėjai, rūpintojai) privalo užtikrinti vaiko punktualų ir reguliarų mokyklos lankymą; jeigu vaikas negali atvykti į mokyklą, nedelsdami informuoti mokyklą“. Lietuvos Respublikos vaiko teisių 2 apsaugos pagrindų įstatymo 31 straipsnio </w:t>
      </w:r>
      <w:r w:rsidR="00D04BF0">
        <w:rPr>
          <w:rFonts w:ascii="Times New Roman" w:hAnsi="Times New Roman" w:cs="Times New Roman"/>
          <w:sz w:val="24"/>
          <w:szCs w:val="24"/>
        </w:rPr>
        <w:t>3</w:t>
      </w:r>
      <w:r w:rsidRPr="0079251D">
        <w:rPr>
          <w:rFonts w:ascii="Times New Roman" w:hAnsi="Times New Roman" w:cs="Times New Roman"/>
          <w:sz w:val="24"/>
          <w:szCs w:val="24"/>
        </w:rPr>
        <w:t xml:space="preserve"> dalies 2 punktas numato – „vaiko tėvai ar kiti vaiko atstovai pagal įstatymą turi teisę ir pareigą rūpintis: kad būtų sudarytos sąlygos vaikui iki 16 metų mokytis“, taip pat užtikrinti mokinių teisę ir pareigą lankyti mokyklą, kuri įtvirtinta Lietuvos Respublikos švietimo įstatymo 46 straipsnio 2 dalies 2 punktu „Mokinys privalo lankyti mokyklą“ </w:t>
      </w:r>
    </w:p>
    <w:p w:rsidR="00607ACB" w:rsidRDefault="00607ACB" w:rsidP="00372490">
      <w:pPr>
        <w:jc w:val="center"/>
        <w:rPr>
          <w:rFonts w:ascii="Times New Roman" w:hAnsi="Times New Roman" w:cs="Times New Roman"/>
          <w:b/>
          <w:sz w:val="24"/>
          <w:szCs w:val="24"/>
        </w:rPr>
      </w:pPr>
    </w:p>
    <w:p w:rsidR="00FC366A" w:rsidRDefault="00FC366A" w:rsidP="00372490">
      <w:pPr>
        <w:jc w:val="center"/>
        <w:rPr>
          <w:rFonts w:ascii="Times New Roman" w:hAnsi="Times New Roman" w:cs="Times New Roman"/>
          <w:b/>
          <w:sz w:val="24"/>
          <w:szCs w:val="24"/>
        </w:rPr>
      </w:pPr>
      <w:r>
        <w:rPr>
          <w:rFonts w:ascii="Times New Roman" w:hAnsi="Times New Roman" w:cs="Times New Roman"/>
          <w:b/>
          <w:sz w:val="24"/>
          <w:szCs w:val="24"/>
        </w:rPr>
        <w:t>II SKYRIUS</w:t>
      </w:r>
    </w:p>
    <w:p w:rsidR="00FC366A" w:rsidRPr="00FC366A" w:rsidRDefault="00FC366A" w:rsidP="00FC366A">
      <w:pPr>
        <w:ind w:firstLine="1134"/>
        <w:jc w:val="center"/>
        <w:rPr>
          <w:rFonts w:ascii="Times New Roman" w:hAnsi="Times New Roman" w:cs="Times New Roman"/>
          <w:b/>
          <w:sz w:val="24"/>
          <w:szCs w:val="24"/>
        </w:rPr>
      </w:pPr>
      <w:r w:rsidRPr="00FC366A">
        <w:rPr>
          <w:rFonts w:ascii="Times New Roman" w:hAnsi="Times New Roman" w:cs="Times New Roman"/>
          <w:b/>
          <w:sz w:val="24"/>
          <w:szCs w:val="24"/>
        </w:rPr>
        <w:t>PAMOKŲ/UGDYMO DIENŲ LANKOMUMO REGISTRACIJA IR APSKAITA</w:t>
      </w:r>
    </w:p>
    <w:p w:rsidR="00FC366A" w:rsidRPr="0079251D" w:rsidRDefault="00FC366A" w:rsidP="00607ACB">
      <w:pPr>
        <w:pStyle w:val="Sraopastraipa"/>
        <w:numPr>
          <w:ilvl w:val="0"/>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Pamokų/ugdymo dienų lankomumas fiksuojamas elektroniniame dienyne </w:t>
      </w:r>
      <w:r w:rsidR="00D04BF0">
        <w:rPr>
          <w:rFonts w:ascii="Times New Roman" w:hAnsi="Times New Roman" w:cs="Times New Roman"/>
          <w:sz w:val="24"/>
          <w:szCs w:val="24"/>
        </w:rPr>
        <w:t>VER</w:t>
      </w:r>
      <w:r w:rsidR="00BC32B5" w:rsidRPr="0079251D">
        <w:rPr>
          <w:rFonts w:ascii="Times New Roman" w:hAnsi="Times New Roman" w:cs="Times New Roman"/>
          <w:sz w:val="24"/>
          <w:szCs w:val="24"/>
        </w:rPr>
        <w:t>ITUS</w:t>
      </w:r>
      <w:r w:rsidRPr="0079251D">
        <w:rPr>
          <w:rFonts w:ascii="Times New Roman" w:hAnsi="Times New Roman" w:cs="Times New Roman"/>
          <w:sz w:val="24"/>
          <w:szCs w:val="24"/>
        </w:rPr>
        <w:t xml:space="preserve"> (nedalyvavimas pamokoje – n, vėlavimas į pamoką – v). </w:t>
      </w:r>
    </w:p>
    <w:p w:rsidR="00FC366A" w:rsidRPr="0079251D" w:rsidRDefault="00FC366A" w:rsidP="00607ACB">
      <w:pPr>
        <w:pStyle w:val="Sraopastraipa"/>
        <w:numPr>
          <w:ilvl w:val="0"/>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Ugdymo dienų/pamokų, skirtų kultūrinei, meninei, pažintinei, kūrybinei, sportinei, praktinei veiklai ir pan. lankomumas fiksuojamas pagal tos dienos klasės pamokų tvarkaraštį. </w:t>
      </w:r>
    </w:p>
    <w:p w:rsidR="00FC366A" w:rsidRPr="0079251D" w:rsidRDefault="00FC366A" w:rsidP="00607ACB">
      <w:pPr>
        <w:pStyle w:val="Sraopastraipa"/>
        <w:numPr>
          <w:ilvl w:val="0"/>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Praleistos per mėnesį pamokos laikomos pateisintomis: </w:t>
      </w:r>
    </w:p>
    <w:p w:rsidR="00FC366A" w:rsidRPr="00316E57" w:rsidRDefault="00FC366A" w:rsidP="00607ACB">
      <w:pPr>
        <w:pStyle w:val="Sraopastraipa"/>
        <w:numPr>
          <w:ilvl w:val="1"/>
          <w:numId w:val="19"/>
        </w:numPr>
        <w:ind w:left="0" w:firstLine="709"/>
        <w:rPr>
          <w:rFonts w:ascii="Times New Roman" w:hAnsi="Times New Roman" w:cs="Times New Roman"/>
          <w:sz w:val="24"/>
          <w:szCs w:val="24"/>
        </w:rPr>
      </w:pPr>
      <w:r w:rsidRPr="00316E57">
        <w:rPr>
          <w:rFonts w:ascii="Times New Roman" w:hAnsi="Times New Roman" w:cs="Times New Roman"/>
          <w:sz w:val="24"/>
          <w:szCs w:val="24"/>
        </w:rPr>
        <w:t>dėl mokinio ligos ar vizito pas gydytoją – tėvai (globėjai, rū</w:t>
      </w:r>
      <w:r w:rsidR="00F5494F" w:rsidRPr="00316E57">
        <w:rPr>
          <w:rFonts w:ascii="Times New Roman" w:hAnsi="Times New Roman" w:cs="Times New Roman"/>
          <w:sz w:val="24"/>
          <w:szCs w:val="24"/>
        </w:rPr>
        <w:t xml:space="preserve">pintojai) pirmą neatvykimo į </w:t>
      </w:r>
      <w:r w:rsidRPr="00316E57">
        <w:rPr>
          <w:rFonts w:ascii="Times New Roman" w:hAnsi="Times New Roman" w:cs="Times New Roman"/>
          <w:sz w:val="24"/>
          <w:szCs w:val="24"/>
        </w:rPr>
        <w:t xml:space="preserve">gimnaziją dieną praneša telefonu, trumpąja žinute (SMS), pranešimu elektroniniame dienyne ar raštu. </w:t>
      </w:r>
      <w:r w:rsidRPr="00E22749">
        <w:rPr>
          <w:rFonts w:ascii="Times New Roman" w:hAnsi="Times New Roman" w:cs="Times New Roman"/>
          <w:sz w:val="24"/>
          <w:szCs w:val="24"/>
        </w:rPr>
        <w:t xml:space="preserve">Dėl ligos tėvai (globėjai, rūpintojai) gali teisinti 5 iš eilės praleistas darbo dienas per mėnesį, </w:t>
      </w:r>
      <w:r w:rsidRPr="00E22749">
        <w:rPr>
          <w:rFonts w:ascii="Times New Roman" w:hAnsi="Times New Roman" w:cs="Times New Roman"/>
          <w:sz w:val="24"/>
          <w:szCs w:val="24"/>
        </w:rPr>
        <w:lastRenderedPageBreak/>
        <w:t xml:space="preserve">bet ne daugiau kaip 10 d. d. per mėnesį. </w:t>
      </w:r>
      <w:r w:rsidR="00F5494F" w:rsidRPr="00E22749">
        <w:rPr>
          <w:rFonts w:ascii="Times New Roman" w:hAnsi="Times New Roman" w:cs="Times New Roman"/>
          <w:sz w:val="24"/>
          <w:szCs w:val="24"/>
        </w:rPr>
        <w:t>Jei</w:t>
      </w:r>
      <w:r w:rsidR="00F5494F" w:rsidRPr="00316E57">
        <w:rPr>
          <w:rFonts w:ascii="Times New Roman" w:hAnsi="Times New Roman" w:cs="Times New Roman"/>
          <w:sz w:val="24"/>
          <w:szCs w:val="24"/>
        </w:rPr>
        <w:t xml:space="preserve"> vaikas serga ilgiau nei 2 savaites, reikalinga pažyma iš gydymo įstaigos</w:t>
      </w:r>
    </w:p>
    <w:p w:rsidR="00FC366A" w:rsidRPr="00316E57" w:rsidRDefault="00FC366A" w:rsidP="00607ACB">
      <w:pPr>
        <w:pStyle w:val="Sraopastraipa"/>
        <w:numPr>
          <w:ilvl w:val="1"/>
          <w:numId w:val="19"/>
        </w:numPr>
        <w:ind w:left="0" w:firstLine="709"/>
        <w:rPr>
          <w:rFonts w:ascii="Times New Roman" w:hAnsi="Times New Roman" w:cs="Times New Roman"/>
          <w:sz w:val="24"/>
          <w:szCs w:val="24"/>
        </w:rPr>
      </w:pPr>
      <w:r w:rsidRPr="00316E57">
        <w:rPr>
          <w:rFonts w:ascii="Times New Roman" w:hAnsi="Times New Roman" w:cs="Times New Roman"/>
          <w:sz w:val="24"/>
          <w:szCs w:val="24"/>
        </w:rPr>
        <w:t>kuriam laikui mokinį atleisti nuo fizinio krūvio (fizinio ugdymo, ritmikos pamokų) sprendžia gydytojas ir/ar tėvai. Reikalinga medicininė pažyma, kuri į ugdymo įstaiga pristatoma atvykus mokiniui pirmą dieną po ligos, arba tėvų raštiškas prašymas klasės vadovui atleisti mokinį nuo fizinio krūvio. Tėvai gali prašyti atleisti mokinį nuo fizinio krūvio ne ilgiau kaip 5 darbo dienoms.</w:t>
      </w:r>
    </w:p>
    <w:p w:rsidR="00FC366A" w:rsidRPr="00316E57" w:rsidRDefault="00FC366A" w:rsidP="00607ACB">
      <w:pPr>
        <w:pStyle w:val="Sraopastraipa"/>
        <w:numPr>
          <w:ilvl w:val="1"/>
          <w:numId w:val="19"/>
        </w:numPr>
        <w:ind w:left="0" w:firstLine="709"/>
        <w:rPr>
          <w:rFonts w:ascii="Times New Roman" w:hAnsi="Times New Roman" w:cs="Times New Roman"/>
          <w:sz w:val="24"/>
          <w:szCs w:val="24"/>
        </w:rPr>
      </w:pPr>
      <w:r w:rsidRPr="00316E57">
        <w:rPr>
          <w:rFonts w:ascii="Times New Roman" w:hAnsi="Times New Roman" w:cs="Times New Roman"/>
          <w:sz w:val="24"/>
          <w:szCs w:val="24"/>
        </w:rPr>
        <w:t xml:space="preserve">dėl tikslinių iškvietimų į Kauno miesto policijos komisariatą, Kauno miesto savivaldybės administracijos Vaiko teisių apsaugos skyrių, Kauno pedagoginę psichologinę tarnybą ir pan. (pateikus iškvietimą ar jo kopiją); </w:t>
      </w:r>
    </w:p>
    <w:p w:rsidR="00FC366A" w:rsidRPr="00E22749" w:rsidRDefault="00FC366A" w:rsidP="00607ACB">
      <w:pPr>
        <w:pStyle w:val="Sraopastraipa"/>
        <w:numPr>
          <w:ilvl w:val="1"/>
          <w:numId w:val="19"/>
        </w:numPr>
        <w:ind w:left="0" w:firstLine="709"/>
        <w:rPr>
          <w:rFonts w:ascii="Times New Roman" w:hAnsi="Times New Roman" w:cs="Times New Roman"/>
          <w:sz w:val="24"/>
          <w:szCs w:val="24"/>
        </w:rPr>
      </w:pPr>
      <w:r w:rsidRPr="00316E57">
        <w:rPr>
          <w:rFonts w:ascii="Times New Roman" w:hAnsi="Times New Roman" w:cs="Times New Roman"/>
          <w:sz w:val="24"/>
          <w:szCs w:val="24"/>
        </w:rPr>
        <w:t>dėl kitų svarbių priežasčių (dėl artimųjų ligos, mirties ir pan.). Tėvai (globėjai, rū</w:t>
      </w:r>
      <w:r w:rsidR="00372490" w:rsidRPr="00316E57">
        <w:rPr>
          <w:rFonts w:ascii="Times New Roman" w:hAnsi="Times New Roman" w:cs="Times New Roman"/>
          <w:sz w:val="24"/>
          <w:szCs w:val="24"/>
        </w:rPr>
        <w:t xml:space="preserve">pintojai) pirmą neatvykimo į </w:t>
      </w:r>
      <w:r w:rsidRPr="00316E57">
        <w:rPr>
          <w:rFonts w:ascii="Times New Roman" w:hAnsi="Times New Roman" w:cs="Times New Roman"/>
          <w:sz w:val="24"/>
          <w:szCs w:val="24"/>
        </w:rPr>
        <w:t xml:space="preserve">gimnaziją dieną praneša telefonu, trumpąja žinute (SMS), pranešimu </w:t>
      </w:r>
      <w:r w:rsidRPr="00E22749">
        <w:rPr>
          <w:rFonts w:ascii="Times New Roman" w:hAnsi="Times New Roman" w:cs="Times New Roman"/>
          <w:sz w:val="24"/>
          <w:szCs w:val="24"/>
        </w:rPr>
        <w:t xml:space="preserve">elektroniniame dienyne ar raštu. Dėl kitų priežasčių gali teisinti 3 d. d. iš eilės. </w:t>
      </w:r>
    </w:p>
    <w:p w:rsidR="00FC366A" w:rsidRPr="00E22749" w:rsidRDefault="00FC366A" w:rsidP="00607ACB">
      <w:pPr>
        <w:pStyle w:val="Sraopastraipa"/>
        <w:numPr>
          <w:ilvl w:val="0"/>
          <w:numId w:val="19"/>
        </w:numPr>
        <w:ind w:left="0" w:firstLine="709"/>
        <w:rPr>
          <w:rFonts w:ascii="Times New Roman" w:hAnsi="Times New Roman" w:cs="Times New Roman"/>
          <w:sz w:val="24"/>
          <w:szCs w:val="24"/>
        </w:rPr>
      </w:pPr>
      <w:r w:rsidRPr="00E22749">
        <w:rPr>
          <w:rFonts w:ascii="Times New Roman" w:hAnsi="Times New Roman" w:cs="Times New Roman"/>
          <w:sz w:val="24"/>
          <w:szCs w:val="24"/>
        </w:rPr>
        <w:t xml:space="preserve">Direktoriaus įsakymu teisinamos pamokos: </w:t>
      </w:r>
    </w:p>
    <w:p w:rsidR="00FC366A" w:rsidRPr="00316E57" w:rsidRDefault="00372490" w:rsidP="00607ACB">
      <w:pPr>
        <w:pStyle w:val="Sraopastraipa"/>
        <w:numPr>
          <w:ilvl w:val="1"/>
          <w:numId w:val="19"/>
        </w:numPr>
        <w:ind w:left="0" w:firstLine="709"/>
        <w:rPr>
          <w:rFonts w:ascii="Times New Roman" w:hAnsi="Times New Roman" w:cs="Times New Roman"/>
          <w:sz w:val="24"/>
          <w:szCs w:val="24"/>
        </w:rPr>
      </w:pPr>
      <w:r w:rsidRPr="00316E57">
        <w:rPr>
          <w:rFonts w:ascii="Times New Roman" w:hAnsi="Times New Roman" w:cs="Times New Roman"/>
          <w:sz w:val="24"/>
          <w:szCs w:val="24"/>
        </w:rPr>
        <w:t xml:space="preserve">dėl mokinio atstovavimo </w:t>
      </w:r>
      <w:r w:rsidR="00FC366A" w:rsidRPr="00316E57">
        <w:rPr>
          <w:rFonts w:ascii="Times New Roman" w:hAnsi="Times New Roman" w:cs="Times New Roman"/>
          <w:sz w:val="24"/>
          <w:szCs w:val="24"/>
        </w:rPr>
        <w:t>gimnazijai tarptautiniuose, respublikiniuose, miesto organizuojamuose renginiuose, šventėse, konkursuose, olimpiadose, konferencijose, sporto varžybose</w:t>
      </w:r>
      <w:r w:rsidRPr="00316E57">
        <w:rPr>
          <w:rFonts w:ascii="Times New Roman" w:hAnsi="Times New Roman" w:cs="Times New Roman"/>
          <w:sz w:val="24"/>
          <w:szCs w:val="24"/>
        </w:rPr>
        <w:t>, dalyvavimo įskaitose, egzaminuose</w:t>
      </w:r>
      <w:r w:rsidR="00FC366A" w:rsidRPr="00316E57">
        <w:rPr>
          <w:rFonts w:ascii="Times New Roman" w:hAnsi="Times New Roman" w:cs="Times New Roman"/>
          <w:sz w:val="24"/>
          <w:szCs w:val="24"/>
        </w:rPr>
        <w:t xml:space="preserve"> ir pan.; </w:t>
      </w:r>
    </w:p>
    <w:p w:rsidR="00E637C5" w:rsidRPr="00316E57" w:rsidRDefault="0079251D" w:rsidP="00607ACB">
      <w:pPr>
        <w:pStyle w:val="Sraopastraipa"/>
        <w:numPr>
          <w:ilvl w:val="1"/>
          <w:numId w:val="19"/>
        </w:numPr>
        <w:ind w:left="0" w:firstLine="709"/>
        <w:rPr>
          <w:rFonts w:ascii="Times New Roman" w:hAnsi="Times New Roman" w:cs="Times New Roman"/>
          <w:sz w:val="24"/>
          <w:szCs w:val="24"/>
        </w:rPr>
      </w:pPr>
      <w:r w:rsidRPr="00316E57">
        <w:rPr>
          <w:rFonts w:ascii="Times New Roman" w:hAnsi="Times New Roman" w:cs="Times New Roman"/>
          <w:sz w:val="24"/>
          <w:szCs w:val="24"/>
        </w:rPr>
        <w:t>suteikus mokiniui laisvą pamokų lankymo tvarkaraštį ruošiantis respublikiniams, tarptautiniams konkursams, bet ne ilgiau kaip 2 savaites</w:t>
      </w:r>
      <w:r w:rsidR="00E637C5" w:rsidRPr="00316E57">
        <w:rPr>
          <w:rFonts w:ascii="Times New Roman" w:hAnsi="Times New Roman" w:cs="Times New Roman"/>
          <w:sz w:val="24"/>
          <w:szCs w:val="24"/>
        </w:rPr>
        <w:t>;</w:t>
      </w:r>
    </w:p>
    <w:p w:rsidR="00FC366A" w:rsidRPr="00316E57" w:rsidRDefault="00372490" w:rsidP="00607ACB">
      <w:pPr>
        <w:pStyle w:val="Sraopastraipa"/>
        <w:numPr>
          <w:ilvl w:val="1"/>
          <w:numId w:val="19"/>
        </w:numPr>
        <w:ind w:left="0" w:firstLine="709"/>
        <w:rPr>
          <w:rFonts w:ascii="Times New Roman" w:hAnsi="Times New Roman" w:cs="Times New Roman"/>
          <w:sz w:val="24"/>
          <w:szCs w:val="24"/>
        </w:rPr>
      </w:pPr>
      <w:r w:rsidRPr="00316E57">
        <w:rPr>
          <w:rFonts w:ascii="Times New Roman" w:hAnsi="Times New Roman" w:cs="Times New Roman"/>
          <w:sz w:val="24"/>
          <w:szCs w:val="24"/>
        </w:rPr>
        <w:t xml:space="preserve">dėl mokinio dalyvavimo </w:t>
      </w:r>
      <w:r w:rsidR="00FC366A" w:rsidRPr="00316E57">
        <w:rPr>
          <w:rFonts w:ascii="Times New Roman" w:hAnsi="Times New Roman" w:cs="Times New Roman"/>
          <w:sz w:val="24"/>
          <w:szCs w:val="24"/>
        </w:rPr>
        <w:t xml:space="preserve">gimnazijos organizuojamuose renginiuose; </w:t>
      </w:r>
    </w:p>
    <w:p w:rsidR="00FC366A" w:rsidRPr="00316E57" w:rsidRDefault="00FC366A" w:rsidP="00607ACB">
      <w:pPr>
        <w:pStyle w:val="Sraopastraipa"/>
        <w:numPr>
          <w:ilvl w:val="1"/>
          <w:numId w:val="19"/>
        </w:numPr>
        <w:ind w:left="0" w:firstLine="709"/>
        <w:rPr>
          <w:rFonts w:ascii="Times New Roman" w:hAnsi="Times New Roman" w:cs="Times New Roman"/>
          <w:sz w:val="24"/>
          <w:szCs w:val="24"/>
        </w:rPr>
      </w:pPr>
      <w:r w:rsidRPr="00316E57">
        <w:rPr>
          <w:rFonts w:ascii="Times New Roman" w:hAnsi="Times New Roman" w:cs="Times New Roman"/>
          <w:sz w:val="24"/>
          <w:szCs w:val="24"/>
        </w:rPr>
        <w:t xml:space="preserve">dėl mokinio laikino išvykimo su tėvais (globėjais, rūpintojais). </w:t>
      </w:r>
    </w:p>
    <w:p w:rsidR="00FC366A" w:rsidRPr="0079251D" w:rsidRDefault="00FC366A" w:rsidP="00607ACB">
      <w:pPr>
        <w:pStyle w:val="Sraopastraipa"/>
        <w:numPr>
          <w:ilvl w:val="0"/>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Visais </w:t>
      </w:r>
      <w:r w:rsidR="006D3740">
        <w:rPr>
          <w:rFonts w:ascii="Times New Roman" w:hAnsi="Times New Roman" w:cs="Times New Roman"/>
          <w:sz w:val="24"/>
          <w:szCs w:val="24"/>
        </w:rPr>
        <w:t>9.1 – 9.4</w:t>
      </w:r>
      <w:r w:rsidRPr="0079251D">
        <w:rPr>
          <w:rFonts w:ascii="Times New Roman" w:hAnsi="Times New Roman" w:cs="Times New Roman"/>
          <w:sz w:val="24"/>
          <w:szCs w:val="24"/>
        </w:rPr>
        <w:t xml:space="preserve"> punktuose nurodytais atvejais elektroniniame dienyne pažymima, kad mokinio nėra pamokoje</w:t>
      </w:r>
      <w:r w:rsidR="00602425">
        <w:rPr>
          <w:rFonts w:ascii="Times New Roman" w:hAnsi="Times New Roman" w:cs="Times New Roman"/>
          <w:sz w:val="24"/>
          <w:szCs w:val="24"/>
        </w:rPr>
        <w:t>, pamokas teisina direktoriaus pavaduotoja ugdymui arba direktoriaus pavaduotoja meniniam ugdymui</w:t>
      </w:r>
      <w:r w:rsidRPr="0079251D">
        <w:rPr>
          <w:rFonts w:ascii="Times New Roman" w:hAnsi="Times New Roman" w:cs="Times New Roman"/>
          <w:sz w:val="24"/>
          <w:szCs w:val="24"/>
        </w:rPr>
        <w:t xml:space="preserve">. </w:t>
      </w:r>
    </w:p>
    <w:p w:rsidR="00FC366A" w:rsidRPr="00372490" w:rsidRDefault="00FC366A" w:rsidP="00372490">
      <w:pPr>
        <w:jc w:val="center"/>
        <w:rPr>
          <w:rFonts w:ascii="Times New Roman" w:hAnsi="Times New Roman" w:cs="Times New Roman"/>
          <w:b/>
          <w:sz w:val="24"/>
          <w:szCs w:val="24"/>
        </w:rPr>
      </w:pPr>
      <w:r w:rsidRPr="00372490">
        <w:rPr>
          <w:rFonts w:ascii="Times New Roman" w:hAnsi="Times New Roman" w:cs="Times New Roman"/>
          <w:b/>
          <w:sz w:val="24"/>
          <w:szCs w:val="24"/>
        </w:rPr>
        <w:t>III SKYRIUS</w:t>
      </w:r>
    </w:p>
    <w:p w:rsidR="00FC366A" w:rsidRPr="00372490" w:rsidRDefault="00FC366A" w:rsidP="00372490">
      <w:pPr>
        <w:jc w:val="center"/>
        <w:rPr>
          <w:rFonts w:ascii="Times New Roman" w:hAnsi="Times New Roman" w:cs="Times New Roman"/>
          <w:b/>
          <w:sz w:val="24"/>
          <w:szCs w:val="24"/>
        </w:rPr>
      </w:pPr>
      <w:r w:rsidRPr="00372490">
        <w:rPr>
          <w:rFonts w:ascii="Times New Roman" w:hAnsi="Times New Roman" w:cs="Times New Roman"/>
          <w:b/>
          <w:sz w:val="24"/>
          <w:szCs w:val="24"/>
        </w:rPr>
        <w:t>MOKINIO LAIKINAS IŠVYKIMAS</w:t>
      </w:r>
    </w:p>
    <w:p w:rsidR="00FC366A" w:rsidRPr="0079251D" w:rsidRDefault="00FC366A" w:rsidP="00607ACB">
      <w:pPr>
        <w:pStyle w:val="Sraopastraipa"/>
        <w:numPr>
          <w:ilvl w:val="0"/>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Mokinio laikinas išvykimas gydytis ir mokytis: </w:t>
      </w:r>
    </w:p>
    <w:p w:rsidR="00FC366A" w:rsidRPr="00316E57" w:rsidRDefault="00FC366A" w:rsidP="00607ACB">
      <w:pPr>
        <w:pStyle w:val="Sraopastraipa"/>
        <w:keepNext/>
        <w:numPr>
          <w:ilvl w:val="1"/>
          <w:numId w:val="19"/>
        </w:numPr>
        <w:ind w:left="0" w:firstLine="709"/>
        <w:rPr>
          <w:rFonts w:ascii="Times New Roman" w:hAnsi="Times New Roman" w:cs="Times New Roman"/>
          <w:sz w:val="24"/>
          <w:szCs w:val="24"/>
        </w:rPr>
      </w:pPr>
      <w:r w:rsidRPr="00316E57">
        <w:rPr>
          <w:rFonts w:ascii="Times New Roman" w:hAnsi="Times New Roman" w:cs="Times New Roman"/>
          <w:sz w:val="24"/>
          <w:szCs w:val="24"/>
        </w:rPr>
        <w:t xml:space="preserve">jei mokinys išvyksta gydytis ir mokytis, mokinio tėvai (globėjai, rūpintojai) ne vėliau kaip pirmą dieną </w:t>
      </w:r>
      <w:r w:rsidR="00372490" w:rsidRPr="00316E57">
        <w:rPr>
          <w:rFonts w:ascii="Times New Roman" w:hAnsi="Times New Roman" w:cs="Times New Roman"/>
          <w:sz w:val="24"/>
          <w:szCs w:val="24"/>
        </w:rPr>
        <w:t xml:space="preserve">po išvykimo raštu informuoja </w:t>
      </w:r>
      <w:r w:rsidRPr="00316E57">
        <w:rPr>
          <w:rFonts w:ascii="Times New Roman" w:hAnsi="Times New Roman" w:cs="Times New Roman"/>
          <w:sz w:val="24"/>
          <w:szCs w:val="24"/>
        </w:rPr>
        <w:t xml:space="preserve">gimnazijos direktorių; </w:t>
      </w:r>
    </w:p>
    <w:p w:rsidR="00372490" w:rsidRPr="00316E57" w:rsidRDefault="00FC366A" w:rsidP="00607ACB">
      <w:pPr>
        <w:pStyle w:val="Sraopastraipa"/>
        <w:keepNext/>
        <w:numPr>
          <w:ilvl w:val="1"/>
          <w:numId w:val="19"/>
        </w:numPr>
        <w:ind w:left="0" w:firstLine="709"/>
        <w:rPr>
          <w:rFonts w:ascii="Times New Roman" w:hAnsi="Times New Roman" w:cs="Times New Roman"/>
          <w:sz w:val="24"/>
          <w:szCs w:val="24"/>
        </w:rPr>
      </w:pPr>
      <w:r w:rsidRPr="00316E57">
        <w:rPr>
          <w:rFonts w:ascii="Times New Roman" w:hAnsi="Times New Roman" w:cs="Times New Roman"/>
          <w:sz w:val="24"/>
          <w:szCs w:val="24"/>
        </w:rPr>
        <w:t xml:space="preserve">mokiniui grįžus iš gydymo įstaigos (ligoninės, sanatorijos), klasės vadovas </w:t>
      </w:r>
      <w:r w:rsidR="00372490" w:rsidRPr="00316E57">
        <w:rPr>
          <w:rFonts w:ascii="Times New Roman" w:hAnsi="Times New Roman" w:cs="Times New Roman"/>
          <w:sz w:val="24"/>
          <w:szCs w:val="24"/>
        </w:rPr>
        <w:t xml:space="preserve">pažymą apie mokinio gautus </w:t>
      </w:r>
      <w:proofErr w:type="spellStart"/>
      <w:r w:rsidR="00372490" w:rsidRPr="00316E57">
        <w:rPr>
          <w:rFonts w:ascii="Times New Roman" w:hAnsi="Times New Roman" w:cs="Times New Roman"/>
          <w:sz w:val="24"/>
          <w:szCs w:val="24"/>
        </w:rPr>
        <w:t>įvertinimus</w:t>
      </w:r>
      <w:proofErr w:type="spellEnd"/>
      <w:r w:rsidR="00372490" w:rsidRPr="00316E57">
        <w:rPr>
          <w:rFonts w:ascii="Times New Roman" w:hAnsi="Times New Roman" w:cs="Times New Roman"/>
          <w:sz w:val="24"/>
          <w:szCs w:val="24"/>
        </w:rPr>
        <w:t xml:space="preserve"> pristato elektroninio dienyno administratoriui;</w:t>
      </w:r>
    </w:p>
    <w:p w:rsidR="00FC366A" w:rsidRPr="00316E57" w:rsidRDefault="00D04BF0" w:rsidP="00607ACB">
      <w:pPr>
        <w:pStyle w:val="Sraopastraipa"/>
        <w:keepNext/>
        <w:numPr>
          <w:ilvl w:val="1"/>
          <w:numId w:val="19"/>
        </w:numPr>
        <w:ind w:left="0" w:firstLine="709"/>
        <w:rPr>
          <w:rFonts w:ascii="Times New Roman" w:hAnsi="Times New Roman" w:cs="Times New Roman"/>
          <w:sz w:val="24"/>
          <w:szCs w:val="24"/>
        </w:rPr>
      </w:pPr>
      <w:r>
        <w:rPr>
          <w:rFonts w:ascii="Times New Roman" w:hAnsi="Times New Roman" w:cs="Times New Roman"/>
          <w:sz w:val="24"/>
          <w:szCs w:val="24"/>
        </w:rPr>
        <w:t>e</w:t>
      </w:r>
      <w:r w:rsidR="00372490" w:rsidRPr="00316E57">
        <w:rPr>
          <w:rFonts w:ascii="Times New Roman" w:hAnsi="Times New Roman" w:cs="Times New Roman"/>
          <w:sz w:val="24"/>
          <w:szCs w:val="24"/>
        </w:rPr>
        <w:t>lektroninio dienyno administratorius</w:t>
      </w:r>
      <w:r w:rsidR="00FC366A" w:rsidRPr="00316E57">
        <w:rPr>
          <w:rFonts w:ascii="Times New Roman" w:hAnsi="Times New Roman" w:cs="Times New Roman"/>
          <w:sz w:val="24"/>
          <w:szCs w:val="24"/>
        </w:rPr>
        <w:t xml:space="preserve"> </w:t>
      </w:r>
      <w:proofErr w:type="spellStart"/>
      <w:r w:rsidR="00FC366A" w:rsidRPr="00316E57">
        <w:rPr>
          <w:rFonts w:ascii="Times New Roman" w:hAnsi="Times New Roman" w:cs="Times New Roman"/>
          <w:sz w:val="24"/>
          <w:szCs w:val="24"/>
        </w:rPr>
        <w:t>įvertinimus</w:t>
      </w:r>
      <w:proofErr w:type="spellEnd"/>
      <w:r w:rsidR="00FC366A" w:rsidRPr="00316E57">
        <w:rPr>
          <w:rFonts w:ascii="Times New Roman" w:hAnsi="Times New Roman" w:cs="Times New Roman"/>
          <w:sz w:val="24"/>
          <w:szCs w:val="24"/>
        </w:rPr>
        <w:t xml:space="preserve"> perkelia į elektroninį dienyną ir pusmečio įvertinimą</w:t>
      </w:r>
      <w:r w:rsidR="00372490" w:rsidRPr="00316E57">
        <w:rPr>
          <w:rFonts w:ascii="Times New Roman" w:hAnsi="Times New Roman" w:cs="Times New Roman"/>
          <w:sz w:val="24"/>
          <w:szCs w:val="24"/>
        </w:rPr>
        <w:t xml:space="preserve"> veda iš gydymo įstaigoje ir </w:t>
      </w:r>
      <w:r w:rsidR="00FC366A" w:rsidRPr="00316E57">
        <w:rPr>
          <w:rFonts w:ascii="Times New Roman" w:hAnsi="Times New Roman" w:cs="Times New Roman"/>
          <w:sz w:val="24"/>
          <w:szCs w:val="24"/>
        </w:rPr>
        <w:t>gimnazijoje dalyko pamok</w:t>
      </w:r>
      <w:r w:rsidR="00372490" w:rsidRPr="00316E57">
        <w:rPr>
          <w:rFonts w:ascii="Times New Roman" w:hAnsi="Times New Roman" w:cs="Times New Roman"/>
          <w:sz w:val="24"/>
          <w:szCs w:val="24"/>
        </w:rPr>
        <w:t>ose gautų pažymių (įvertinimų);</w:t>
      </w:r>
    </w:p>
    <w:p w:rsidR="00FC366A" w:rsidRPr="00316E57" w:rsidRDefault="00FC366A" w:rsidP="00607ACB">
      <w:pPr>
        <w:pStyle w:val="Sraopastraipa"/>
        <w:keepNext/>
        <w:numPr>
          <w:ilvl w:val="1"/>
          <w:numId w:val="19"/>
        </w:numPr>
        <w:ind w:left="0" w:firstLine="709"/>
        <w:rPr>
          <w:rFonts w:ascii="Times New Roman" w:hAnsi="Times New Roman" w:cs="Times New Roman"/>
          <w:sz w:val="24"/>
          <w:szCs w:val="24"/>
        </w:rPr>
      </w:pPr>
      <w:r w:rsidRPr="00316E57">
        <w:rPr>
          <w:rFonts w:ascii="Times New Roman" w:hAnsi="Times New Roman" w:cs="Times New Roman"/>
          <w:sz w:val="24"/>
          <w:szCs w:val="24"/>
        </w:rPr>
        <w:t xml:space="preserve">jei mokinys gydymo įstaigoje kai kurių dalykų nesimokė, sudaroma galimybė pasirengti ir atsiskaityti su mokytoju suderintu laiku. Atsiskaitymo įvertinimas laikomas pusmečio (metiniu) įvertinimu ir fiksuojamas elektroniniame dienyne. </w:t>
      </w:r>
    </w:p>
    <w:p w:rsidR="00FC366A" w:rsidRPr="0079251D" w:rsidRDefault="00FC366A" w:rsidP="00607ACB">
      <w:pPr>
        <w:pStyle w:val="Sraopastraipa"/>
        <w:numPr>
          <w:ilvl w:val="0"/>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Mokinio laikinas išvykimas su tėvais (globėjais, rūpintojais) į pažintinę ar poilsinę kelionę: </w:t>
      </w:r>
    </w:p>
    <w:p w:rsidR="00FC366A"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mokinių pažintines, poilsines keliones su tėvais (globėjais, rūpintojais) rekomenduojama organizuoti mokinių atostogų metu, savaitgaliais ir švenčių dienomis; </w:t>
      </w:r>
    </w:p>
    <w:p w:rsidR="00FC366A"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jei mokinys laikinai išvyksta kelioms dienoms pamokų metu: </w:t>
      </w:r>
    </w:p>
    <w:p w:rsidR="00372490"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tėvai (globėjai, rūpintojai) ne vėliau ka</w:t>
      </w:r>
      <w:r w:rsidR="00372490" w:rsidRPr="0079251D">
        <w:rPr>
          <w:rFonts w:ascii="Times New Roman" w:hAnsi="Times New Roman" w:cs="Times New Roman"/>
          <w:sz w:val="24"/>
          <w:szCs w:val="24"/>
        </w:rPr>
        <w:t xml:space="preserve">ip prieš 3 darbo dienas rašo </w:t>
      </w:r>
      <w:r w:rsidRPr="0079251D">
        <w:rPr>
          <w:rFonts w:ascii="Times New Roman" w:hAnsi="Times New Roman" w:cs="Times New Roman"/>
          <w:sz w:val="24"/>
          <w:szCs w:val="24"/>
        </w:rPr>
        <w:t xml:space="preserve">gimnazijos direktoriui prašymą (1 priedas); </w:t>
      </w:r>
    </w:p>
    <w:p w:rsidR="00372490"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laikinas išvykimas įforminamas direktoriaus įsakymu. Elektroniniame dienyne fiksuojamas mokinio lankomumas – nedalyvavo pamokoje; </w:t>
      </w:r>
    </w:p>
    <w:p w:rsidR="00372490"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praleistos pamokos laikomos pateisintomis direktoriaus įsakyme nurodytu laikotarpiu. </w:t>
      </w:r>
    </w:p>
    <w:p w:rsidR="00372490" w:rsidRPr="0079251D" w:rsidRDefault="00FC366A" w:rsidP="00607ACB">
      <w:pPr>
        <w:pStyle w:val="Sraopastraipa"/>
        <w:numPr>
          <w:ilvl w:val="0"/>
          <w:numId w:val="19"/>
        </w:numPr>
        <w:ind w:left="0" w:firstLine="709"/>
        <w:rPr>
          <w:rFonts w:ascii="Times New Roman" w:hAnsi="Times New Roman" w:cs="Times New Roman"/>
          <w:sz w:val="24"/>
          <w:szCs w:val="24"/>
        </w:rPr>
      </w:pPr>
      <w:r w:rsidRPr="00E22749">
        <w:rPr>
          <w:rFonts w:ascii="Times New Roman" w:hAnsi="Times New Roman" w:cs="Times New Roman"/>
          <w:sz w:val="24"/>
          <w:szCs w:val="24"/>
        </w:rPr>
        <w:lastRenderedPageBreak/>
        <w:t>Dėl nutraukto mokinio ugdymosi proceso padarinių ir galimybių sudarymo jam įgyti tokių žinių ir kompe</w:t>
      </w:r>
      <w:r w:rsidR="00372490" w:rsidRPr="00E22749">
        <w:rPr>
          <w:rFonts w:ascii="Times New Roman" w:hAnsi="Times New Roman" w:cs="Times New Roman"/>
          <w:sz w:val="24"/>
          <w:szCs w:val="24"/>
        </w:rPr>
        <w:t xml:space="preserve">tencijų, kurios buvo ugdomos </w:t>
      </w:r>
      <w:r w:rsidRPr="00E22749">
        <w:rPr>
          <w:rFonts w:ascii="Times New Roman" w:hAnsi="Times New Roman" w:cs="Times New Roman"/>
          <w:sz w:val="24"/>
          <w:szCs w:val="24"/>
        </w:rPr>
        <w:t>gimnazijoje išvykimo laikotarpiu, atsakingi tėvai.</w:t>
      </w:r>
      <w:r w:rsidRPr="0079251D">
        <w:rPr>
          <w:rFonts w:ascii="Times New Roman" w:hAnsi="Times New Roman" w:cs="Times New Roman"/>
          <w:sz w:val="24"/>
          <w:szCs w:val="24"/>
        </w:rPr>
        <w:t xml:space="preserve"> </w:t>
      </w:r>
    </w:p>
    <w:p w:rsidR="00372490" w:rsidRPr="00372490" w:rsidRDefault="00FC366A" w:rsidP="00372490">
      <w:pPr>
        <w:jc w:val="center"/>
        <w:rPr>
          <w:rFonts w:ascii="Times New Roman" w:hAnsi="Times New Roman" w:cs="Times New Roman"/>
          <w:b/>
          <w:sz w:val="24"/>
          <w:szCs w:val="24"/>
        </w:rPr>
      </w:pPr>
      <w:r w:rsidRPr="00372490">
        <w:rPr>
          <w:rFonts w:ascii="Times New Roman" w:hAnsi="Times New Roman" w:cs="Times New Roman"/>
          <w:b/>
          <w:sz w:val="24"/>
          <w:szCs w:val="24"/>
        </w:rPr>
        <w:t>IV SKYRIUS</w:t>
      </w:r>
    </w:p>
    <w:p w:rsidR="00372490" w:rsidRPr="00372490" w:rsidRDefault="00FC366A" w:rsidP="00372490">
      <w:pPr>
        <w:jc w:val="center"/>
        <w:rPr>
          <w:rFonts w:ascii="Times New Roman" w:hAnsi="Times New Roman" w:cs="Times New Roman"/>
          <w:b/>
          <w:sz w:val="24"/>
          <w:szCs w:val="24"/>
        </w:rPr>
      </w:pPr>
      <w:r w:rsidRPr="00372490">
        <w:rPr>
          <w:rFonts w:ascii="Times New Roman" w:hAnsi="Times New Roman" w:cs="Times New Roman"/>
          <w:b/>
          <w:sz w:val="24"/>
          <w:szCs w:val="24"/>
        </w:rPr>
        <w:t>VĖLAVIMŲ Į PAMOKAS PREVENCIJA</w:t>
      </w:r>
    </w:p>
    <w:p w:rsidR="00EB0478" w:rsidRPr="0079251D" w:rsidRDefault="00FC366A" w:rsidP="00607ACB">
      <w:pPr>
        <w:pStyle w:val="Sraopastraipa"/>
        <w:numPr>
          <w:ilvl w:val="0"/>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Vėluoti į pamokas draudžiama. Atsitiktiniu pavėlavimu gal</w:t>
      </w:r>
      <w:r w:rsidR="00EB0478" w:rsidRPr="0079251D">
        <w:rPr>
          <w:rFonts w:ascii="Times New Roman" w:hAnsi="Times New Roman" w:cs="Times New Roman"/>
          <w:sz w:val="24"/>
          <w:szCs w:val="24"/>
        </w:rPr>
        <w:t>i būti laikoma ne daugiau kaip 5</w:t>
      </w:r>
      <w:r w:rsidRPr="0079251D">
        <w:rPr>
          <w:rFonts w:ascii="Times New Roman" w:hAnsi="Times New Roman" w:cs="Times New Roman"/>
          <w:sz w:val="24"/>
          <w:szCs w:val="24"/>
        </w:rPr>
        <w:t xml:space="preserve"> pavėlavimai per mėnesį į įvairių dalykų pamokas ar klasės valandėles. </w:t>
      </w:r>
    </w:p>
    <w:p w:rsidR="00EB0478" w:rsidRPr="0079251D" w:rsidRDefault="00FC366A" w:rsidP="00607ACB">
      <w:pPr>
        <w:pStyle w:val="Sraopastraipa"/>
        <w:numPr>
          <w:ilvl w:val="0"/>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Mokiniui p</w:t>
      </w:r>
      <w:r w:rsidR="00EB0478" w:rsidRPr="0079251D">
        <w:rPr>
          <w:rFonts w:ascii="Times New Roman" w:hAnsi="Times New Roman" w:cs="Times New Roman"/>
          <w:sz w:val="24"/>
          <w:szCs w:val="24"/>
        </w:rPr>
        <w:t>avėlavus į pamoką daugiau kaip 6</w:t>
      </w:r>
      <w:r w:rsidRPr="0079251D">
        <w:rPr>
          <w:rFonts w:ascii="Times New Roman" w:hAnsi="Times New Roman" w:cs="Times New Roman"/>
          <w:sz w:val="24"/>
          <w:szCs w:val="24"/>
        </w:rPr>
        <w:t xml:space="preserve"> kartus per mėnesį, klasės </w:t>
      </w:r>
      <w:r w:rsidR="00DD7035">
        <w:rPr>
          <w:rFonts w:ascii="Times New Roman" w:hAnsi="Times New Roman" w:cs="Times New Roman"/>
          <w:sz w:val="24"/>
          <w:szCs w:val="24"/>
        </w:rPr>
        <w:t>vadovas</w:t>
      </w:r>
      <w:r w:rsidRPr="0079251D">
        <w:rPr>
          <w:rFonts w:ascii="Times New Roman" w:hAnsi="Times New Roman" w:cs="Times New Roman"/>
          <w:sz w:val="24"/>
          <w:szCs w:val="24"/>
        </w:rPr>
        <w:t xml:space="preserve"> informuoja tėvus. Pastebėjus sistemingą vėlavimą į pamokas klasės vadovas informuoja socialinį pedagogą ir mokinio tėvus (globėjus, rūpintojus). Socialinis pedagogas teikia švietimo pagalbą mokiniui bei jo tėvams, planuoja </w:t>
      </w:r>
      <w:r w:rsidR="00EB0478" w:rsidRPr="0079251D">
        <w:rPr>
          <w:rFonts w:ascii="Times New Roman" w:hAnsi="Times New Roman" w:cs="Times New Roman"/>
          <w:sz w:val="24"/>
          <w:szCs w:val="24"/>
        </w:rPr>
        <w:t xml:space="preserve">priemones lankomumui gerinti. </w:t>
      </w:r>
    </w:p>
    <w:p w:rsidR="00EB0478" w:rsidRPr="00EB0478" w:rsidRDefault="00FC366A" w:rsidP="00EB0478">
      <w:pPr>
        <w:jc w:val="center"/>
        <w:rPr>
          <w:rFonts w:ascii="Times New Roman" w:hAnsi="Times New Roman" w:cs="Times New Roman"/>
          <w:b/>
          <w:sz w:val="24"/>
          <w:szCs w:val="24"/>
        </w:rPr>
      </w:pPr>
      <w:r w:rsidRPr="00EB0478">
        <w:rPr>
          <w:rFonts w:ascii="Times New Roman" w:hAnsi="Times New Roman" w:cs="Times New Roman"/>
          <w:b/>
          <w:sz w:val="24"/>
          <w:szCs w:val="24"/>
        </w:rPr>
        <w:t>V SKYRIUS</w:t>
      </w:r>
    </w:p>
    <w:p w:rsidR="00EB0478" w:rsidRPr="00EB0478" w:rsidRDefault="00FC366A" w:rsidP="00EB0478">
      <w:pPr>
        <w:jc w:val="center"/>
        <w:rPr>
          <w:rFonts w:ascii="Times New Roman" w:hAnsi="Times New Roman" w:cs="Times New Roman"/>
          <w:b/>
          <w:sz w:val="24"/>
          <w:szCs w:val="24"/>
        </w:rPr>
      </w:pPr>
      <w:r w:rsidRPr="00EB0478">
        <w:rPr>
          <w:rFonts w:ascii="Times New Roman" w:hAnsi="Times New Roman" w:cs="Times New Roman"/>
          <w:b/>
          <w:sz w:val="24"/>
          <w:szCs w:val="24"/>
        </w:rPr>
        <w:t>PAREIGOS IR FUNKCIJOS</w:t>
      </w:r>
    </w:p>
    <w:p w:rsidR="00EB0478" w:rsidRPr="006D3740" w:rsidRDefault="00FC366A" w:rsidP="00607ACB">
      <w:pPr>
        <w:pStyle w:val="Sraopastraipa"/>
        <w:numPr>
          <w:ilvl w:val="0"/>
          <w:numId w:val="19"/>
        </w:numPr>
        <w:ind w:left="0" w:firstLine="709"/>
        <w:rPr>
          <w:rFonts w:ascii="Times New Roman" w:hAnsi="Times New Roman" w:cs="Times New Roman"/>
          <w:sz w:val="24"/>
          <w:szCs w:val="24"/>
        </w:rPr>
      </w:pPr>
      <w:r w:rsidRPr="00DD7035">
        <w:rPr>
          <w:rFonts w:ascii="Times New Roman" w:hAnsi="Times New Roman" w:cs="Times New Roman"/>
          <w:sz w:val="24"/>
          <w:szCs w:val="24"/>
        </w:rPr>
        <w:t xml:space="preserve">Mokiniai </w:t>
      </w:r>
      <w:r w:rsidRPr="0079251D">
        <w:rPr>
          <w:rFonts w:ascii="Times New Roman" w:hAnsi="Times New Roman" w:cs="Times New Roman"/>
          <w:sz w:val="24"/>
          <w:szCs w:val="24"/>
        </w:rPr>
        <w:t xml:space="preserve">privalo laikytis visų Mokymosi sutartyje numatytų sąlygų, </w:t>
      </w:r>
      <w:r w:rsidRPr="006D3740">
        <w:rPr>
          <w:rFonts w:ascii="Times New Roman" w:hAnsi="Times New Roman" w:cs="Times New Roman"/>
          <w:sz w:val="24"/>
          <w:szCs w:val="24"/>
        </w:rPr>
        <w:t xml:space="preserve">gimnazijos vidaus tvarką reglamentuojančių dokumentų reikalavimų. </w:t>
      </w:r>
    </w:p>
    <w:p w:rsidR="00EB0478" w:rsidRPr="0079251D" w:rsidRDefault="00FC366A" w:rsidP="00607ACB">
      <w:pPr>
        <w:pStyle w:val="Sraopastraipa"/>
        <w:numPr>
          <w:ilvl w:val="0"/>
          <w:numId w:val="19"/>
        </w:numPr>
        <w:ind w:left="0" w:firstLine="709"/>
        <w:rPr>
          <w:rFonts w:ascii="Times New Roman" w:hAnsi="Times New Roman" w:cs="Times New Roman"/>
          <w:sz w:val="24"/>
          <w:szCs w:val="24"/>
        </w:rPr>
      </w:pPr>
      <w:r w:rsidRPr="0079251D">
        <w:rPr>
          <w:rFonts w:ascii="Times New Roman" w:hAnsi="Times New Roman" w:cs="Times New Roman"/>
          <w:sz w:val="24"/>
          <w:szCs w:val="24"/>
          <w:u w:val="single"/>
        </w:rPr>
        <w:t>Mokinių tėvai (globėjai, rūpintojai) privalo:</w:t>
      </w:r>
      <w:r w:rsidRPr="0079251D">
        <w:rPr>
          <w:rFonts w:ascii="Times New Roman" w:hAnsi="Times New Roman" w:cs="Times New Roman"/>
          <w:sz w:val="24"/>
          <w:szCs w:val="24"/>
        </w:rPr>
        <w:t xml:space="preserve">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užtikrinti mo</w:t>
      </w:r>
      <w:r w:rsidR="00EB0478" w:rsidRPr="0079251D">
        <w:rPr>
          <w:rFonts w:ascii="Times New Roman" w:hAnsi="Times New Roman" w:cs="Times New Roman"/>
          <w:sz w:val="24"/>
          <w:szCs w:val="24"/>
        </w:rPr>
        <w:t xml:space="preserve">kinio punktualų ir reguliarų </w:t>
      </w:r>
      <w:r w:rsidRPr="0079251D">
        <w:rPr>
          <w:rFonts w:ascii="Times New Roman" w:hAnsi="Times New Roman" w:cs="Times New Roman"/>
          <w:sz w:val="24"/>
          <w:szCs w:val="24"/>
        </w:rPr>
        <w:t>gimnazijos lankymą bei operatyvų mokinio lankomumo ir ugdymo(-</w:t>
      </w:r>
      <w:proofErr w:type="spellStart"/>
      <w:r w:rsidRPr="0079251D">
        <w:rPr>
          <w:rFonts w:ascii="Times New Roman" w:hAnsi="Times New Roman" w:cs="Times New Roman"/>
          <w:sz w:val="24"/>
          <w:szCs w:val="24"/>
        </w:rPr>
        <w:t>si</w:t>
      </w:r>
      <w:proofErr w:type="spellEnd"/>
      <w:r w:rsidRPr="0079251D">
        <w:rPr>
          <w:rFonts w:ascii="Times New Roman" w:hAnsi="Times New Roman" w:cs="Times New Roman"/>
          <w:sz w:val="24"/>
          <w:szCs w:val="24"/>
        </w:rPr>
        <w:t xml:space="preserve">) klausimų sprendimą;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kontroliuoti ir koreguoti mokinio elgesį;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bendradarbiauti su mokytojais, klasės </w:t>
      </w:r>
      <w:r w:rsidR="00DD7035">
        <w:rPr>
          <w:rFonts w:ascii="Times New Roman" w:hAnsi="Times New Roman" w:cs="Times New Roman"/>
          <w:sz w:val="24"/>
          <w:szCs w:val="24"/>
        </w:rPr>
        <w:t>vadovu</w:t>
      </w:r>
      <w:r w:rsidRPr="0079251D">
        <w:rPr>
          <w:rFonts w:ascii="Times New Roman" w:hAnsi="Times New Roman" w:cs="Times New Roman"/>
          <w:sz w:val="24"/>
          <w:szCs w:val="24"/>
        </w:rPr>
        <w:t xml:space="preserve">, švietimo pagalbos mokiniui specialistais, administracija;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pasikeitus gyvenamajai vietai, kontaktiniams telefono numeriams, operatyviai informuoti klasės </w:t>
      </w:r>
      <w:r w:rsidR="00DD7035">
        <w:rPr>
          <w:rFonts w:ascii="Times New Roman" w:hAnsi="Times New Roman" w:cs="Times New Roman"/>
          <w:sz w:val="24"/>
          <w:szCs w:val="24"/>
        </w:rPr>
        <w:t>vadov</w:t>
      </w:r>
      <w:r w:rsidRPr="0079251D">
        <w:rPr>
          <w:rFonts w:ascii="Times New Roman" w:hAnsi="Times New Roman" w:cs="Times New Roman"/>
          <w:sz w:val="24"/>
          <w:szCs w:val="24"/>
        </w:rPr>
        <w:t xml:space="preserve">ą; </w:t>
      </w:r>
    </w:p>
    <w:p w:rsidR="00EB0478" w:rsidRPr="0079251D" w:rsidRDefault="00EB0478"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pirmą neatvykimo į </w:t>
      </w:r>
      <w:r w:rsidR="00FC366A" w:rsidRPr="0079251D">
        <w:rPr>
          <w:rFonts w:ascii="Times New Roman" w:hAnsi="Times New Roman" w:cs="Times New Roman"/>
          <w:sz w:val="24"/>
          <w:szCs w:val="24"/>
        </w:rPr>
        <w:t xml:space="preserve">gimnaziją dieną pranešti klasės vadovui telefonu, trumpąja žinute (SMS), pranešimu elektroniniame dienyne ar raštu;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jei mokiniui reikia anksčiau išeiti iš pamokų, tėvai (globėjai, rūpintojai) praneša klasės vadovui telefonu, trumpąja žinute (SMS), pranešimu elektroniniame dienyne ar raštu; </w:t>
      </w:r>
    </w:p>
    <w:p w:rsidR="00EB0478" w:rsidRPr="00E22749" w:rsidRDefault="00EB0478"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pirmąją dieną grįžus į </w:t>
      </w:r>
      <w:r w:rsidR="00FC366A" w:rsidRPr="0079251D">
        <w:rPr>
          <w:rFonts w:ascii="Times New Roman" w:hAnsi="Times New Roman" w:cs="Times New Roman"/>
          <w:sz w:val="24"/>
          <w:szCs w:val="24"/>
        </w:rPr>
        <w:t xml:space="preserve">gimnaziją, mokinio tėvai (globėjai, rūpintojai) privalo </w:t>
      </w:r>
      <w:r w:rsidRPr="0079251D">
        <w:rPr>
          <w:rFonts w:ascii="Times New Roman" w:hAnsi="Times New Roman" w:cs="Times New Roman"/>
          <w:sz w:val="24"/>
          <w:szCs w:val="24"/>
        </w:rPr>
        <w:t>raštu informuoti, klasės vadovą</w:t>
      </w:r>
      <w:r w:rsidR="00FC366A" w:rsidRPr="0079251D">
        <w:rPr>
          <w:rFonts w:ascii="Times New Roman" w:hAnsi="Times New Roman" w:cs="Times New Roman"/>
          <w:sz w:val="24"/>
          <w:szCs w:val="24"/>
        </w:rPr>
        <w:t xml:space="preserve">, </w:t>
      </w:r>
      <w:r w:rsidRPr="0079251D">
        <w:rPr>
          <w:rFonts w:ascii="Times New Roman" w:hAnsi="Times New Roman" w:cs="Times New Roman"/>
          <w:sz w:val="24"/>
          <w:szCs w:val="24"/>
        </w:rPr>
        <w:t xml:space="preserve">ir pateikti </w:t>
      </w:r>
      <w:r w:rsidR="00FC366A" w:rsidRPr="0079251D">
        <w:rPr>
          <w:rFonts w:ascii="Times New Roman" w:hAnsi="Times New Roman" w:cs="Times New Roman"/>
          <w:sz w:val="24"/>
          <w:szCs w:val="24"/>
        </w:rPr>
        <w:t xml:space="preserve">prašymą </w:t>
      </w:r>
      <w:r w:rsidRPr="0079251D">
        <w:rPr>
          <w:rFonts w:ascii="Times New Roman" w:hAnsi="Times New Roman" w:cs="Times New Roman"/>
          <w:sz w:val="24"/>
          <w:szCs w:val="24"/>
        </w:rPr>
        <w:t>(trumpąja žinute (SMS), pranešimu elektroniniame dienyne ar raštu)</w:t>
      </w:r>
      <w:r w:rsidR="00FC366A" w:rsidRPr="0079251D">
        <w:rPr>
          <w:rFonts w:ascii="Times New Roman" w:hAnsi="Times New Roman" w:cs="Times New Roman"/>
          <w:sz w:val="24"/>
          <w:szCs w:val="24"/>
        </w:rPr>
        <w:t>pateisinti praleistas pamokas</w:t>
      </w:r>
      <w:r w:rsidRPr="0079251D">
        <w:rPr>
          <w:rFonts w:ascii="Times New Roman" w:hAnsi="Times New Roman" w:cs="Times New Roman"/>
          <w:sz w:val="24"/>
          <w:szCs w:val="24"/>
        </w:rPr>
        <w:t>, nurodant gimnazijos nelankymo laikotarpį ir priežastis.</w:t>
      </w:r>
      <w:r w:rsidR="00FC366A" w:rsidRPr="0079251D">
        <w:rPr>
          <w:rFonts w:ascii="Times New Roman" w:hAnsi="Times New Roman" w:cs="Times New Roman"/>
          <w:sz w:val="24"/>
          <w:szCs w:val="24"/>
        </w:rPr>
        <w:t xml:space="preserve"> </w:t>
      </w:r>
      <w:r w:rsidRPr="00E22749">
        <w:rPr>
          <w:rFonts w:ascii="Times New Roman" w:hAnsi="Times New Roman" w:cs="Times New Roman"/>
          <w:sz w:val="24"/>
          <w:szCs w:val="24"/>
        </w:rPr>
        <w:t>Po ligos, tėvai gali prašyti atleisti mokinį nuo fizinio krūvio, bet ne ilgiau kaip 5 darbo dienas.</w:t>
      </w:r>
    </w:p>
    <w:p w:rsidR="00EB0478" w:rsidRPr="0079251D" w:rsidRDefault="00FC366A" w:rsidP="00607ACB">
      <w:pPr>
        <w:pStyle w:val="Sraopastraipa"/>
        <w:numPr>
          <w:ilvl w:val="0"/>
          <w:numId w:val="19"/>
        </w:numPr>
        <w:ind w:left="0" w:firstLine="709"/>
        <w:rPr>
          <w:rFonts w:ascii="Times New Roman" w:hAnsi="Times New Roman" w:cs="Times New Roman"/>
          <w:sz w:val="24"/>
          <w:szCs w:val="24"/>
        </w:rPr>
      </w:pPr>
      <w:r w:rsidRPr="0079251D">
        <w:rPr>
          <w:rFonts w:ascii="Times New Roman" w:hAnsi="Times New Roman" w:cs="Times New Roman"/>
          <w:sz w:val="24"/>
          <w:szCs w:val="24"/>
          <w:u w:val="single"/>
        </w:rPr>
        <w:t xml:space="preserve">Mokytojai: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pažymi elektroniniame dienyne informaciją apie į pamokas neatvykusius arba pavėlavusius mokinius;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mokiniui neatvykus į pamoką be pateisinamos priežasties daugiau kaip 3 kartus iš eilės, informuoja klasės vadovą, kuris aiškinasi neatvykimo priežastis;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esant poreikiui, raštu informuoja klasės vadovą apie lankyti vengiančius ir nelankančius jo dėstomo dalyko pamokas mokinius. </w:t>
      </w:r>
    </w:p>
    <w:p w:rsidR="00EB0478" w:rsidRPr="0079251D" w:rsidRDefault="00FC366A" w:rsidP="00607ACB">
      <w:pPr>
        <w:pStyle w:val="Sraopastraipa"/>
        <w:numPr>
          <w:ilvl w:val="0"/>
          <w:numId w:val="19"/>
        </w:numPr>
        <w:ind w:left="0" w:firstLine="709"/>
        <w:rPr>
          <w:rFonts w:ascii="Times New Roman" w:hAnsi="Times New Roman" w:cs="Times New Roman"/>
          <w:sz w:val="24"/>
          <w:szCs w:val="24"/>
        </w:rPr>
      </w:pPr>
      <w:r w:rsidRPr="0079251D">
        <w:rPr>
          <w:rFonts w:ascii="Times New Roman" w:hAnsi="Times New Roman" w:cs="Times New Roman"/>
          <w:sz w:val="24"/>
          <w:szCs w:val="24"/>
          <w:u w:val="single"/>
        </w:rPr>
        <w:t>Klasės vadovas:</w:t>
      </w:r>
      <w:r w:rsidRPr="0079251D">
        <w:rPr>
          <w:rFonts w:ascii="Times New Roman" w:hAnsi="Times New Roman" w:cs="Times New Roman"/>
          <w:sz w:val="24"/>
          <w:szCs w:val="24"/>
        </w:rPr>
        <w:t xml:space="preserve">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atsakingas už bendrą klasės mokinių pamokų lankomumo apskaitą, tėvų (globėjų, rūpintojų) informavimą ir sprendimo būdus šalinant mokinių nelankymo ir vėlavimo į pamokas problemas, esant reikalui, bendradarbiauja su dalykų mokytojais, švietimo pagalbos mokiniui specialistais, </w:t>
      </w:r>
      <w:r w:rsidR="00EB0478" w:rsidRPr="0079251D">
        <w:rPr>
          <w:rFonts w:ascii="Times New Roman" w:hAnsi="Times New Roman" w:cs="Times New Roman"/>
          <w:sz w:val="24"/>
          <w:szCs w:val="24"/>
        </w:rPr>
        <w:t>gimnazijos V</w:t>
      </w:r>
      <w:r w:rsidRPr="0079251D">
        <w:rPr>
          <w:rFonts w:ascii="Times New Roman" w:hAnsi="Times New Roman" w:cs="Times New Roman"/>
          <w:sz w:val="24"/>
          <w:szCs w:val="24"/>
        </w:rPr>
        <w:t>aiko gerovės ko</w:t>
      </w:r>
      <w:r w:rsidR="00EB0478" w:rsidRPr="0079251D">
        <w:rPr>
          <w:rFonts w:ascii="Times New Roman" w:hAnsi="Times New Roman" w:cs="Times New Roman"/>
          <w:sz w:val="24"/>
          <w:szCs w:val="24"/>
        </w:rPr>
        <w:t xml:space="preserve">misija ir administracija; </w:t>
      </w:r>
    </w:p>
    <w:p w:rsidR="00EB0478" w:rsidRPr="006D3740" w:rsidRDefault="00C602FE" w:rsidP="00607ACB">
      <w:pPr>
        <w:pStyle w:val="Sraopastraipa"/>
        <w:numPr>
          <w:ilvl w:val="1"/>
          <w:numId w:val="19"/>
        </w:numPr>
        <w:ind w:left="0" w:firstLine="709"/>
        <w:rPr>
          <w:rFonts w:ascii="Times New Roman" w:hAnsi="Times New Roman" w:cs="Times New Roman"/>
          <w:sz w:val="24"/>
          <w:szCs w:val="24"/>
        </w:rPr>
      </w:pPr>
      <w:r>
        <w:rPr>
          <w:rFonts w:ascii="Times New Roman" w:hAnsi="Times New Roman" w:cs="Times New Roman"/>
          <w:sz w:val="24"/>
          <w:szCs w:val="24"/>
        </w:rPr>
        <w:t>m</w:t>
      </w:r>
      <w:r w:rsidR="00EB0478" w:rsidRPr="006D3740">
        <w:rPr>
          <w:rFonts w:ascii="Times New Roman" w:hAnsi="Times New Roman" w:cs="Times New Roman"/>
          <w:sz w:val="24"/>
          <w:szCs w:val="24"/>
        </w:rPr>
        <w:t xml:space="preserve">okiniui neatvykus į </w:t>
      </w:r>
      <w:r w:rsidR="00FC366A" w:rsidRPr="006D3740">
        <w:rPr>
          <w:rFonts w:ascii="Times New Roman" w:hAnsi="Times New Roman" w:cs="Times New Roman"/>
          <w:sz w:val="24"/>
          <w:szCs w:val="24"/>
        </w:rPr>
        <w:t>gimnaziją (tuo atveju, kai tėvai (globėjai, rūpintojai) nepraneša), tą pačią dieną išsiaiškina neatvykimo priežastis, reikalui esant informu</w:t>
      </w:r>
      <w:r w:rsidR="006D3740" w:rsidRPr="006D3740">
        <w:rPr>
          <w:rFonts w:ascii="Times New Roman" w:hAnsi="Times New Roman" w:cs="Times New Roman"/>
          <w:sz w:val="24"/>
          <w:szCs w:val="24"/>
        </w:rPr>
        <w:t xml:space="preserve">oja socialinį pedagogą ir/ar </w:t>
      </w:r>
      <w:r w:rsidR="00FC366A" w:rsidRPr="006D3740">
        <w:rPr>
          <w:rFonts w:ascii="Times New Roman" w:hAnsi="Times New Roman" w:cs="Times New Roman"/>
          <w:sz w:val="24"/>
          <w:szCs w:val="24"/>
        </w:rPr>
        <w:lastRenderedPageBreak/>
        <w:t xml:space="preserve">gimnazijos vadovus, telefonu, trumpąja žinute (SMS), elektroniniame dienyne ar raštu informuoja tėvus (globėjus, rūpintojus);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mokiniui pa</w:t>
      </w:r>
      <w:r w:rsidR="00EB0478" w:rsidRPr="0079251D">
        <w:rPr>
          <w:rFonts w:ascii="Times New Roman" w:hAnsi="Times New Roman" w:cs="Times New Roman"/>
          <w:sz w:val="24"/>
          <w:szCs w:val="24"/>
        </w:rPr>
        <w:t>vėlavus į pamokas daugiau kaip 5</w:t>
      </w:r>
      <w:r w:rsidRPr="0079251D">
        <w:rPr>
          <w:rFonts w:ascii="Times New Roman" w:hAnsi="Times New Roman" w:cs="Times New Roman"/>
          <w:sz w:val="24"/>
          <w:szCs w:val="24"/>
        </w:rPr>
        <w:t xml:space="preserve"> kartus per mėnesį, telefonu, trumpąja žinute (SMS), elektroniniame dienyne ar raštu informuoja tėvus (globėjus, rūpintojus) ir/ar socialinį pedagogą, kuris dirba prevencinį darbą;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iki </w:t>
      </w:r>
      <w:r w:rsidR="00EB0478" w:rsidRPr="0079251D">
        <w:rPr>
          <w:rFonts w:ascii="Times New Roman" w:hAnsi="Times New Roman" w:cs="Times New Roman"/>
          <w:sz w:val="24"/>
          <w:szCs w:val="24"/>
        </w:rPr>
        <w:t>sekančio mėnesio 10 d</w:t>
      </w:r>
      <w:r w:rsidRPr="0079251D">
        <w:rPr>
          <w:rFonts w:ascii="Times New Roman" w:hAnsi="Times New Roman" w:cs="Times New Roman"/>
          <w:sz w:val="24"/>
          <w:szCs w:val="24"/>
        </w:rPr>
        <w:t xml:space="preserve">ienos elektroniniame dienyne pažymi pamokų praleidimo priežastį pagal turimą pateisinimo informaciją (elektroniniai laiškai, trumposios žinutės (SMS), pranešimai elektroniniame dienyne, pranešimai raštu);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dirba prevencinį darbą su mokiniais, praleidinėjančiais pamokas arba vėluojančiais į pamokas, atliktus veiksm</w:t>
      </w:r>
      <w:r w:rsidR="00EB0478" w:rsidRPr="0079251D">
        <w:rPr>
          <w:rFonts w:ascii="Times New Roman" w:hAnsi="Times New Roman" w:cs="Times New Roman"/>
          <w:sz w:val="24"/>
          <w:szCs w:val="24"/>
        </w:rPr>
        <w:t>us fiksuoja raštu, dalyvauja gimnazijos V</w:t>
      </w:r>
      <w:r w:rsidRPr="0079251D">
        <w:rPr>
          <w:rFonts w:ascii="Times New Roman" w:hAnsi="Times New Roman" w:cs="Times New Roman"/>
          <w:sz w:val="24"/>
          <w:szCs w:val="24"/>
        </w:rPr>
        <w:t xml:space="preserve">aiko gerovės komisijos posėdžiuose, kai svarstomi jo vadovaujamos klasės mokiniai;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kviečia tėvus (globėjus, </w:t>
      </w:r>
      <w:r w:rsidR="00EB0478" w:rsidRPr="0079251D">
        <w:rPr>
          <w:rFonts w:ascii="Times New Roman" w:hAnsi="Times New Roman" w:cs="Times New Roman"/>
          <w:sz w:val="24"/>
          <w:szCs w:val="24"/>
        </w:rPr>
        <w:t>rūpintojus) ir/ar mokinius į gimnazijos V</w:t>
      </w:r>
      <w:r w:rsidRPr="0079251D">
        <w:rPr>
          <w:rFonts w:ascii="Times New Roman" w:hAnsi="Times New Roman" w:cs="Times New Roman"/>
          <w:sz w:val="24"/>
          <w:szCs w:val="24"/>
        </w:rPr>
        <w:t xml:space="preserve">aiko gerovės komisijos posėdžius, kur aptariamas mokinių lankomumas. </w:t>
      </w:r>
    </w:p>
    <w:p w:rsidR="00EB0478" w:rsidRPr="0079251D" w:rsidRDefault="00FC366A" w:rsidP="00607ACB">
      <w:pPr>
        <w:pStyle w:val="Sraopastraipa"/>
        <w:numPr>
          <w:ilvl w:val="0"/>
          <w:numId w:val="19"/>
        </w:numPr>
        <w:ind w:left="0" w:firstLine="709"/>
        <w:rPr>
          <w:rFonts w:ascii="Times New Roman" w:hAnsi="Times New Roman" w:cs="Times New Roman"/>
          <w:sz w:val="24"/>
          <w:szCs w:val="24"/>
        </w:rPr>
      </w:pPr>
      <w:r w:rsidRPr="0079251D">
        <w:rPr>
          <w:rFonts w:ascii="Times New Roman" w:hAnsi="Times New Roman" w:cs="Times New Roman"/>
          <w:sz w:val="24"/>
          <w:szCs w:val="24"/>
          <w:u w:val="single"/>
        </w:rPr>
        <w:t xml:space="preserve">Socialinis pedagogas: </w:t>
      </w:r>
    </w:p>
    <w:p w:rsidR="009A4132" w:rsidRDefault="009A4132"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analizuoja klasės vadovų pateiktas lankomumo ataskaitas</w:t>
      </w:r>
      <w:r>
        <w:rPr>
          <w:rFonts w:ascii="Times New Roman" w:hAnsi="Times New Roman" w:cs="Times New Roman"/>
          <w:sz w:val="24"/>
          <w:szCs w:val="24"/>
        </w:rPr>
        <w:t>;</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individualiai dirba prevencinį darbą su blogai pamokas lankančiais arba vėluojančiais į pamokas mokiniais;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padeda klasės vadovams išsiaiškinti ir šalinti blogo pamokų lankomumo arba vėlavimo į pamokas priežastis; </w:t>
      </w:r>
    </w:p>
    <w:p w:rsidR="00EB0478" w:rsidRPr="0079251D" w:rsidRDefault="00EB0478"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telkia </w:t>
      </w:r>
      <w:r w:rsidR="00FC366A" w:rsidRPr="0079251D">
        <w:rPr>
          <w:rFonts w:ascii="Times New Roman" w:hAnsi="Times New Roman" w:cs="Times New Roman"/>
          <w:sz w:val="24"/>
          <w:szCs w:val="24"/>
        </w:rPr>
        <w:t xml:space="preserve">gimnazijos bendruomenės narius ir socialinius partnerius lankomumo problemoms spręsti, dirba prevencinį darbą su rizikos grupės mokiniais;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dalyvauja aptariant</w:t>
      </w:r>
      <w:r w:rsidR="00EB0478" w:rsidRPr="0079251D">
        <w:rPr>
          <w:rFonts w:ascii="Times New Roman" w:hAnsi="Times New Roman" w:cs="Times New Roman"/>
          <w:sz w:val="24"/>
          <w:szCs w:val="24"/>
        </w:rPr>
        <w:t xml:space="preserve"> mokinių lankomumo problemas gimnazijos V</w:t>
      </w:r>
      <w:r w:rsidRPr="0079251D">
        <w:rPr>
          <w:rFonts w:ascii="Times New Roman" w:hAnsi="Times New Roman" w:cs="Times New Roman"/>
          <w:sz w:val="24"/>
          <w:szCs w:val="24"/>
        </w:rPr>
        <w:t xml:space="preserve">aiko gerovės komisijos posėdžiuose, savivaldos institucijose; </w:t>
      </w:r>
    </w:p>
    <w:p w:rsidR="007E05C9" w:rsidRPr="009A4132" w:rsidRDefault="00EB0478"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bendradarbiauja su gimnazijos V</w:t>
      </w:r>
      <w:r w:rsidR="00FC366A" w:rsidRPr="0079251D">
        <w:rPr>
          <w:rFonts w:ascii="Times New Roman" w:hAnsi="Times New Roman" w:cs="Times New Roman"/>
          <w:sz w:val="24"/>
          <w:szCs w:val="24"/>
        </w:rPr>
        <w:t xml:space="preserve">aiko gerovės komisijos nariais, Kauno miesto savivaldybės administracijos Vaiko teisių apsaugos skyriaus, pedagoginės psichologinės tarnybos, policijos komisariato prevencijos poskyrio specialistais, seniūnijų socialiniais darbuotojais. </w:t>
      </w:r>
    </w:p>
    <w:p w:rsidR="00EB0478" w:rsidRPr="0079251D" w:rsidRDefault="00EB0478" w:rsidP="00607ACB">
      <w:pPr>
        <w:pStyle w:val="Sraopastraipa"/>
        <w:numPr>
          <w:ilvl w:val="0"/>
          <w:numId w:val="19"/>
        </w:numPr>
        <w:ind w:left="0" w:firstLine="709"/>
        <w:rPr>
          <w:rFonts w:ascii="Times New Roman" w:hAnsi="Times New Roman" w:cs="Times New Roman"/>
          <w:sz w:val="24"/>
          <w:szCs w:val="24"/>
        </w:rPr>
      </w:pPr>
      <w:r w:rsidRPr="0079251D">
        <w:rPr>
          <w:rFonts w:ascii="Times New Roman" w:hAnsi="Times New Roman" w:cs="Times New Roman"/>
          <w:sz w:val="24"/>
          <w:szCs w:val="24"/>
          <w:u w:val="single"/>
        </w:rPr>
        <w:t>Gimnazijos V</w:t>
      </w:r>
      <w:r w:rsidR="00FC366A" w:rsidRPr="0079251D">
        <w:rPr>
          <w:rFonts w:ascii="Times New Roman" w:hAnsi="Times New Roman" w:cs="Times New Roman"/>
          <w:sz w:val="24"/>
          <w:szCs w:val="24"/>
          <w:u w:val="single"/>
        </w:rPr>
        <w:t>aiko gerovės komisija:</w:t>
      </w:r>
      <w:r w:rsidR="00FC366A" w:rsidRPr="0079251D">
        <w:rPr>
          <w:rFonts w:ascii="Times New Roman" w:hAnsi="Times New Roman" w:cs="Times New Roman"/>
          <w:sz w:val="24"/>
          <w:szCs w:val="24"/>
        </w:rPr>
        <w:t xml:space="preserve">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nagr</w:t>
      </w:r>
      <w:r w:rsidR="00EB0478" w:rsidRPr="0079251D">
        <w:rPr>
          <w:rFonts w:ascii="Times New Roman" w:hAnsi="Times New Roman" w:cs="Times New Roman"/>
          <w:sz w:val="24"/>
          <w:szCs w:val="24"/>
        </w:rPr>
        <w:t xml:space="preserve">inėja mokinių nenoro lankyti </w:t>
      </w:r>
      <w:r w:rsidR="007E05C9" w:rsidRPr="0079251D">
        <w:rPr>
          <w:rFonts w:ascii="Times New Roman" w:hAnsi="Times New Roman" w:cs="Times New Roman"/>
          <w:sz w:val="24"/>
          <w:szCs w:val="24"/>
        </w:rPr>
        <w:t xml:space="preserve">gimnaziją, </w:t>
      </w:r>
      <w:r w:rsidRPr="0079251D">
        <w:rPr>
          <w:rFonts w:ascii="Times New Roman" w:hAnsi="Times New Roman" w:cs="Times New Roman"/>
          <w:sz w:val="24"/>
          <w:szCs w:val="24"/>
        </w:rPr>
        <w:t>gimnazi</w:t>
      </w:r>
      <w:r w:rsidR="007E05C9" w:rsidRPr="0079251D">
        <w:rPr>
          <w:rFonts w:ascii="Times New Roman" w:hAnsi="Times New Roman" w:cs="Times New Roman"/>
          <w:sz w:val="24"/>
          <w:szCs w:val="24"/>
        </w:rPr>
        <w:t xml:space="preserve">jos nelankymo, baimių eiti į </w:t>
      </w:r>
      <w:r w:rsidRPr="0079251D">
        <w:rPr>
          <w:rFonts w:ascii="Times New Roman" w:hAnsi="Times New Roman" w:cs="Times New Roman"/>
          <w:sz w:val="24"/>
          <w:szCs w:val="24"/>
        </w:rPr>
        <w:t>gimnaziją priežastis, imasi veiksmų, pade</w:t>
      </w:r>
      <w:r w:rsidR="007E05C9" w:rsidRPr="0079251D">
        <w:rPr>
          <w:rFonts w:ascii="Times New Roman" w:hAnsi="Times New Roman" w:cs="Times New Roman"/>
          <w:sz w:val="24"/>
          <w:szCs w:val="24"/>
        </w:rPr>
        <w:t xml:space="preserve">dančių sugrąžinti mokinius į </w:t>
      </w:r>
      <w:r w:rsidRPr="0079251D">
        <w:rPr>
          <w:rFonts w:ascii="Times New Roman" w:hAnsi="Times New Roman" w:cs="Times New Roman"/>
          <w:sz w:val="24"/>
          <w:szCs w:val="24"/>
        </w:rPr>
        <w:t xml:space="preserve">gimnaziją ir sėkmingai mokytis;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spręsdama konkretaus mokinio lankomumo problemas, renka informaciją iš mokytojų, klasių vadovų, švietimo pagalbos specialist</w:t>
      </w:r>
      <w:r w:rsidR="00EB0478" w:rsidRPr="0079251D">
        <w:rPr>
          <w:rFonts w:ascii="Times New Roman" w:hAnsi="Times New Roman" w:cs="Times New Roman"/>
          <w:sz w:val="24"/>
          <w:szCs w:val="24"/>
        </w:rPr>
        <w:t>ų, tėvų (globėjų, rūpintojų);</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bendradarbiauja su tėvais (globėjais, rūpintojais) mokinių lankomumo užtikrinimo klausimais; </w:t>
      </w:r>
    </w:p>
    <w:p w:rsidR="00EB0478" w:rsidRPr="0079251D" w:rsidRDefault="007E05C9"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bendradarbiauja su </w:t>
      </w:r>
      <w:r w:rsidR="00FC366A" w:rsidRPr="0079251D">
        <w:rPr>
          <w:rFonts w:ascii="Times New Roman" w:hAnsi="Times New Roman" w:cs="Times New Roman"/>
          <w:sz w:val="24"/>
          <w:szCs w:val="24"/>
        </w:rPr>
        <w:t xml:space="preserve">gimnazijos savivaldos institucijomis (gimnazijos taryba, mokytojų taryba, mokinių taryba ir kt.) ir pagalbos mokiniui specialistais; </w:t>
      </w:r>
    </w:p>
    <w:p w:rsidR="00EB0478" w:rsidRPr="0079251D" w:rsidRDefault="006D3740" w:rsidP="00607ACB">
      <w:pPr>
        <w:pStyle w:val="Sraopastraipa"/>
        <w:numPr>
          <w:ilvl w:val="1"/>
          <w:numId w:val="19"/>
        </w:numPr>
        <w:ind w:left="0" w:firstLine="709"/>
        <w:rPr>
          <w:rFonts w:ascii="Times New Roman" w:hAnsi="Times New Roman" w:cs="Times New Roman"/>
          <w:sz w:val="24"/>
          <w:szCs w:val="24"/>
        </w:rPr>
      </w:pPr>
      <w:r>
        <w:rPr>
          <w:rFonts w:ascii="Times New Roman" w:hAnsi="Times New Roman" w:cs="Times New Roman"/>
          <w:sz w:val="24"/>
          <w:szCs w:val="24"/>
        </w:rPr>
        <w:t xml:space="preserve">vykdo </w:t>
      </w:r>
      <w:r w:rsidR="00FC366A" w:rsidRPr="0079251D">
        <w:rPr>
          <w:rFonts w:ascii="Times New Roman" w:hAnsi="Times New Roman" w:cs="Times New Roman"/>
          <w:sz w:val="24"/>
          <w:szCs w:val="24"/>
        </w:rPr>
        <w:t xml:space="preserve">gimnazijos bendruomenės švietimą mokinių lankomumo gerinimo klausimais. </w:t>
      </w:r>
    </w:p>
    <w:p w:rsidR="00EB0478" w:rsidRPr="0079251D" w:rsidRDefault="007E05C9" w:rsidP="00607ACB">
      <w:pPr>
        <w:pStyle w:val="Sraopastraipa"/>
        <w:numPr>
          <w:ilvl w:val="0"/>
          <w:numId w:val="19"/>
        </w:numPr>
        <w:ind w:left="0" w:firstLine="709"/>
        <w:rPr>
          <w:rFonts w:ascii="Times New Roman" w:hAnsi="Times New Roman" w:cs="Times New Roman"/>
          <w:sz w:val="24"/>
          <w:szCs w:val="24"/>
          <w:u w:val="single"/>
        </w:rPr>
      </w:pPr>
      <w:r w:rsidRPr="0079251D">
        <w:rPr>
          <w:rFonts w:ascii="Times New Roman" w:hAnsi="Times New Roman" w:cs="Times New Roman"/>
          <w:sz w:val="24"/>
          <w:szCs w:val="24"/>
          <w:u w:val="single"/>
        </w:rPr>
        <w:t>Direktoriaus pavaduotoja ugdymui, atsakinga</w:t>
      </w:r>
      <w:r w:rsidR="00FC366A" w:rsidRPr="0079251D">
        <w:rPr>
          <w:rFonts w:ascii="Times New Roman" w:hAnsi="Times New Roman" w:cs="Times New Roman"/>
          <w:sz w:val="24"/>
          <w:szCs w:val="24"/>
          <w:u w:val="single"/>
        </w:rPr>
        <w:t xml:space="preserve"> už mokinių pamokų lankomumo priežiūrą: </w:t>
      </w:r>
    </w:p>
    <w:p w:rsidR="00EB0478" w:rsidRPr="0079251D" w:rsidRDefault="007E05C9"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inicijuoja </w:t>
      </w:r>
      <w:r w:rsidR="00FC366A" w:rsidRPr="0079251D">
        <w:rPr>
          <w:rFonts w:ascii="Times New Roman" w:hAnsi="Times New Roman" w:cs="Times New Roman"/>
          <w:sz w:val="24"/>
          <w:szCs w:val="24"/>
        </w:rPr>
        <w:t xml:space="preserve">gimnazijos dokumentų, susijusių su pamokų lankomumu rengimą (pakeitimus), vykdo šių dokumentų įgyvendinimo priežiūrą;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prižiūri, kad mokytojai ir klasių vadovai vykdytų praleistų pamokų apskaitą; </w:t>
      </w:r>
    </w:p>
    <w:p w:rsidR="00EB0478"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pasibaig</w:t>
      </w:r>
      <w:r w:rsidR="007E05C9" w:rsidRPr="0079251D">
        <w:rPr>
          <w:rFonts w:ascii="Times New Roman" w:hAnsi="Times New Roman" w:cs="Times New Roman"/>
          <w:sz w:val="24"/>
          <w:szCs w:val="24"/>
        </w:rPr>
        <w:t xml:space="preserve">us pusmečiui, mokslo metams, </w:t>
      </w:r>
      <w:r w:rsidRPr="0079251D">
        <w:rPr>
          <w:rFonts w:ascii="Times New Roman" w:hAnsi="Times New Roman" w:cs="Times New Roman"/>
          <w:sz w:val="24"/>
          <w:szCs w:val="24"/>
        </w:rPr>
        <w:t xml:space="preserve">gimnazijos lankymo situaciją analizuoja mokytojų tarybos posėdyje, esant reikalui – metodinių grupių pasitarimuose. </w:t>
      </w:r>
    </w:p>
    <w:p w:rsidR="00EB0478" w:rsidRPr="007E05C9" w:rsidRDefault="00FC366A" w:rsidP="00EB0478">
      <w:pPr>
        <w:jc w:val="center"/>
        <w:rPr>
          <w:rFonts w:ascii="Times New Roman" w:hAnsi="Times New Roman" w:cs="Times New Roman"/>
          <w:b/>
          <w:sz w:val="24"/>
          <w:szCs w:val="24"/>
        </w:rPr>
      </w:pPr>
      <w:r w:rsidRPr="007E05C9">
        <w:rPr>
          <w:rFonts w:ascii="Times New Roman" w:hAnsi="Times New Roman" w:cs="Times New Roman"/>
          <w:b/>
          <w:sz w:val="24"/>
          <w:szCs w:val="24"/>
        </w:rPr>
        <w:t>VI SKYRIUS</w:t>
      </w:r>
    </w:p>
    <w:p w:rsidR="00EB0478" w:rsidRPr="007E05C9" w:rsidRDefault="00FC366A" w:rsidP="00EB0478">
      <w:pPr>
        <w:jc w:val="center"/>
        <w:rPr>
          <w:rFonts w:ascii="Times New Roman" w:hAnsi="Times New Roman" w:cs="Times New Roman"/>
          <w:b/>
          <w:sz w:val="24"/>
          <w:szCs w:val="24"/>
        </w:rPr>
      </w:pPr>
      <w:r w:rsidRPr="007E05C9">
        <w:rPr>
          <w:rFonts w:ascii="Times New Roman" w:hAnsi="Times New Roman" w:cs="Times New Roman"/>
          <w:b/>
          <w:sz w:val="24"/>
          <w:szCs w:val="24"/>
        </w:rPr>
        <w:t>PREVENCINĖS PRIEMONĖS UŽTIKRINANT PAMOKŲ LANKOMUMĄ</w:t>
      </w:r>
    </w:p>
    <w:p w:rsidR="007E05C9" w:rsidRPr="0079251D" w:rsidRDefault="00FC366A" w:rsidP="00607ACB">
      <w:pPr>
        <w:pStyle w:val="Sraopastraipa"/>
        <w:numPr>
          <w:ilvl w:val="0"/>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Blogai pamokas lankančių mokinių drausminimo priemonės: </w:t>
      </w:r>
    </w:p>
    <w:p w:rsidR="007E05C9"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lastRenderedPageBreak/>
        <w:t xml:space="preserve">mokiniui praleidus </w:t>
      </w:r>
      <w:r w:rsidR="00AB6DAC">
        <w:rPr>
          <w:rFonts w:ascii="Times New Roman" w:hAnsi="Times New Roman" w:cs="Times New Roman"/>
          <w:sz w:val="24"/>
          <w:szCs w:val="24"/>
        </w:rPr>
        <w:t>20-40</w:t>
      </w:r>
      <w:r w:rsidRPr="0079251D">
        <w:rPr>
          <w:rFonts w:ascii="Times New Roman" w:hAnsi="Times New Roman" w:cs="Times New Roman"/>
          <w:sz w:val="24"/>
          <w:szCs w:val="24"/>
        </w:rPr>
        <w:t xml:space="preserve"> ir daugiau pamokų per mėnesį be pateisinamos priežasties klasės vadovas kviečiasi tėvus (globėjus, rūpintojus) prevenciniam pokalbiui dėl pamokų praleidinėjimo. </w:t>
      </w:r>
    </w:p>
    <w:p w:rsidR="007E05C9"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jei mokinys ir kitą mėnesį praleidžia </w:t>
      </w:r>
      <w:r w:rsidR="00AB6DAC">
        <w:rPr>
          <w:rFonts w:ascii="Times New Roman" w:hAnsi="Times New Roman" w:cs="Times New Roman"/>
          <w:sz w:val="24"/>
          <w:szCs w:val="24"/>
        </w:rPr>
        <w:t>40</w:t>
      </w:r>
      <w:r w:rsidRPr="0079251D">
        <w:rPr>
          <w:rFonts w:ascii="Times New Roman" w:hAnsi="Times New Roman" w:cs="Times New Roman"/>
          <w:sz w:val="24"/>
          <w:szCs w:val="24"/>
        </w:rPr>
        <w:t xml:space="preserve"> ir daugiau pamokų be pateisinamos priežasties klasės vadovas informuoja socialinį pedagogą. Socialinis pedagogas teikia švietimo pagalbą mokiniui bei jo tėvams, planuoja priemones lankomumui gerinti. </w:t>
      </w:r>
    </w:p>
    <w:p w:rsidR="007E05C9"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jei mokinys ir toliau praleidinėja pamokas be pateisinamos priežasties, tėvai (globėjai, rūpintoja</w:t>
      </w:r>
      <w:r w:rsidR="007E05C9" w:rsidRPr="0079251D">
        <w:rPr>
          <w:rFonts w:ascii="Times New Roman" w:hAnsi="Times New Roman" w:cs="Times New Roman"/>
          <w:sz w:val="24"/>
          <w:szCs w:val="24"/>
        </w:rPr>
        <w:t xml:space="preserve">i) ir/ar mokinys kviečiami į </w:t>
      </w:r>
      <w:r w:rsidRPr="0079251D">
        <w:rPr>
          <w:rFonts w:ascii="Times New Roman" w:hAnsi="Times New Roman" w:cs="Times New Roman"/>
          <w:sz w:val="24"/>
          <w:szCs w:val="24"/>
        </w:rPr>
        <w:t xml:space="preserve">gimnazijos vaiko gerovės komisijos posėdį; </w:t>
      </w:r>
    </w:p>
    <w:p w:rsidR="007E05C9" w:rsidRPr="0079251D" w:rsidRDefault="00FC366A" w:rsidP="00607ACB">
      <w:pPr>
        <w:pStyle w:val="Sraopastraipa"/>
        <w:numPr>
          <w:ilvl w:val="1"/>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mokinys, nelankantis pamokų po sit</w:t>
      </w:r>
      <w:r w:rsidR="007E05C9" w:rsidRPr="0079251D">
        <w:rPr>
          <w:rFonts w:ascii="Times New Roman" w:hAnsi="Times New Roman" w:cs="Times New Roman"/>
          <w:sz w:val="24"/>
          <w:szCs w:val="24"/>
        </w:rPr>
        <w:t>uacijos aptarimo gimnazijos V</w:t>
      </w:r>
      <w:r w:rsidRPr="0079251D">
        <w:rPr>
          <w:rFonts w:ascii="Times New Roman" w:hAnsi="Times New Roman" w:cs="Times New Roman"/>
          <w:sz w:val="24"/>
          <w:szCs w:val="24"/>
        </w:rPr>
        <w:t>aiko gerovės komisijoje, esant poreikiui perduodamas Kauno apskrities vyriausiajam policijos komisariatui/</w:t>
      </w:r>
      <w:r w:rsidR="009A4132">
        <w:rPr>
          <w:rFonts w:ascii="Times New Roman" w:hAnsi="Times New Roman" w:cs="Times New Roman"/>
          <w:sz w:val="24"/>
          <w:szCs w:val="24"/>
        </w:rPr>
        <w:t>Valstybinės v</w:t>
      </w:r>
      <w:r w:rsidRPr="0079251D">
        <w:rPr>
          <w:rFonts w:ascii="Times New Roman" w:hAnsi="Times New Roman" w:cs="Times New Roman"/>
          <w:sz w:val="24"/>
          <w:szCs w:val="24"/>
        </w:rPr>
        <w:t>aiko teisių apsaugos</w:t>
      </w:r>
      <w:r w:rsidR="00AB6DAC">
        <w:rPr>
          <w:rFonts w:ascii="Times New Roman" w:hAnsi="Times New Roman" w:cs="Times New Roman"/>
          <w:sz w:val="24"/>
          <w:szCs w:val="24"/>
        </w:rPr>
        <w:t xml:space="preserve"> ir įvaikinimo tarnybai </w:t>
      </w:r>
      <w:r w:rsidRPr="0079251D">
        <w:rPr>
          <w:rFonts w:ascii="Times New Roman" w:hAnsi="Times New Roman" w:cs="Times New Roman"/>
          <w:sz w:val="24"/>
          <w:szCs w:val="24"/>
        </w:rPr>
        <w:t xml:space="preserve">(už tėvų valdžios nepanaudojimą ar panaudojimą priešingai vaiko interesams, ar kliudymą jaunimui mokytis) dėl prevencinio pokalbio ir/ar administracinių poveikio priemonių taikymo šeimai; </w:t>
      </w:r>
    </w:p>
    <w:p w:rsidR="007E05C9" w:rsidRPr="0079251D" w:rsidRDefault="00FC366A" w:rsidP="00607ACB">
      <w:pPr>
        <w:pStyle w:val="Sraopastraipa"/>
        <w:numPr>
          <w:ilvl w:val="0"/>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Dėl mokinio, kuris nuolat nesimoko pagal privalomojo švietimo pr</w:t>
      </w:r>
      <w:r w:rsidR="007E05C9" w:rsidRPr="0079251D">
        <w:rPr>
          <w:rFonts w:ascii="Times New Roman" w:hAnsi="Times New Roman" w:cs="Times New Roman"/>
          <w:sz w:val="24"/>
          <w:szCs w:val="24"/>
        </w:rPr>
        <w:t xml:space="preserve">ogramas (ar nelanko pamokų), </w:t>
      </w:r>
      <w:r w:rsidRPr="0079251D">
        <w:rPr>
          <w:rFonts w:ascii="Times New Roman" w:hAnsi="Times New Roman" w:cs="Times New Roman"/>
          <w:sz w:val="24"/>
          <w:szCs w:val="24"/>
        </w:rPr>
        <w:t xml:space="preserve">gimnazija kreipiasi į vaiko nuolatinės gyvenamosios vietos savivaldybės administracijos direktorių su prašymu dėl vaiko minimalios priežiūros priemonės ar vidutinės priežiūros priemonės skyrimo. Apie esamą situaciją informuojamas </w:t>
      </w:r>
      <w:r w:rsidR="00AB6DAC">
        <w:rPr>
          <w:rFonts w:ascii="Times New Roman" w:hAnsi="Times New Roman" w:cs="Times New Roman"/>
          <w:sz w:val="24"/>
          <w:szCs w:val="24"/>
        </w:rPr>
        <w:t>Valstybinė v</w:t>
      </w:r>
      <w:r w:rsidR="00AB6DAC" w:rsidRPr="0079251D">
        <w:rPr>
          <w:rFonts w:ascii="Times New Roman" w:hAnsi="Times New Roman" w:cs="Times New Roman"/>
          <w:sz w:val="24"/>
          <w:szCs w:val="24"/>
        </w:rPr>
        <w:t>aiko teisių apsaugos</w:t>
      </w:r>
      <w:r w:rsidR="00AB6DAC">
        <w:rPr>
          <w:rFonts w:ascii="Times New Roman" w:hAnsi="Times New Roman" w:cs="Times New Roman"/>
          <w:sz w:val="24"/>
          <w:szCs w:val="24"/>
        </w:rPr>
        <w:t xml:space="preserve"> ir įvaikinimo tarnyba</w:t>
      </w:r>
      <w:r w:rsidRPr="0079251D">
        <w:rPr>
          <w:rFonts w:ascii="Times New Roman" w:hAnsi="Times New Roman" w:cs="Times New Roman"/>
          <w:sz w:val="24"/>
          <w:szCs w:val="24"/>
        </w:rPr>
        <w:t>, kuri pagal savo kompetenciją imasi priemonių vaik</w:t>
      </w:r>
      <w:r w:rsidR="007E05C9" w:rsidRPr="0079251D">
        <w:rPr>
          <w:rFonts w:ascii="Times New Roman" w:hAnsi="Times New Roman" w:cs="Times New Roman"/>
          <w:sz w:val="24"/>
          <w:szCs w:val="24"/>
        </w:rPr>
        <w:t>o teisei į mokslą užtikrinti.</w:t>
      </w:r>
    </w:p>
    <w:p w:rsidR="007E05C9" w:rsidRPr="007E05C9" w:rsidRDefault="00FC366A" w:rsidP="007E05C9">
      <w:pPr>
        <w:jc w:val="center"/>
        <w:rPr>
          <w:rFonts w:ascii="Times New Roman" w:hAnsi="Times New Roman" w:cs="Times New Roman"/>
          <w:b/>
          <w:sz w:val="24"/>
          <w:szCs w:val="24"/>
        </w:rPr>
      </w:pPr>
      <w:r w:rsidRPr="007E05C9">
        <w:rPr>
          <w:rFonts w:ascii="Times New Roman" w:hAnsi="Times New Roman" w:cs="Times New Roman"/>
          <w:b/>
          <w:sz w:val="24"/>
          <w:szCs w:val="24"/>
        </w:rPr>
        <w:t>VII SKYRIUS</w:t>
      </w:r>
    </w:p>
    <w:p w:rsidR="007E05C9" w:rsidRPr="007E05C9" w:rsidRDefault="00FC366A" w:rsidP="007E05C9">
      <w:pPr>
        <w:jc w:val="center"/>
        <w:rPr>
          <w:rFonts w:ascii="Times New Roman" w:hAnsi="Times New Roman" w:cs="Times New Roman"/>
          <w:b/>
          <w:sz w:val="24"/>
          <w:szCs w:val="24"/>
        </w:rPr>
      </w:pPr>
      <w:r w:rsidRPr="007E05C9">
        <w:rPr>
          <w:rFonts w:ascii="Times New Roman" w:hAnsi="Times New Roman" w:cs="Times New Roman"/>
          <w:b/>
          <w:sz w:val="24"/>
          <w:szCs w:val="24"/>
        </w:rPr>
        <w:t>BAIGIAMOSIOS NUOSTATOS</w:t>
      </w:r>
    </w:p>
    <w:p w:rsidR="007E05C9" w:rsidRPr="0079251D" w:rsidRDefault="00FC366A" w:rsidP="00607ACB">
      <w:pPr>
        <w:pStyle w:val="Sraopastraipa"/>
        <w:numPr>
          <w:ilvl w:val="0"/>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Klasių vadovai, mokytojai, mokiniai supažindinami su šiuo Aprašu kiekvienų mokslo metų rugsėjo mėnesio pirmąją savaitę. </w:t>
      </w:r>
    </w:p>
    <w:p w:rsidR="007E05C9" w:rsidRPr="0079251D" w:rsidRDefault="00FC366A" w:rsidP="00607ACB">
      <w:pPr>
        <w:pStyle w:val="Sraopastraipa"/>
        <w:numPr>
          <w:ilvl w:val="0"/>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Tėvai (globėjai, rūpintojai) su šiuo Aprašu supažindinami elektroniniu paštu ar elektroniniame dienyn</w:t>
      </w:r>
      <w:r w:rsidR="007E05C9" w:rsidRPr="0079251D">
        <w:rPr>
          <w:rFonts w:ascii="Times New Roman" w:hAnsi="Times New Roman" w:cs="Times New Roman"/>
          <w:sz w:val="24"/>
          <w:szCs w:val="24"/>
        </w:rPr>
        <w:t xml:space="preserve">e su nuoroda į </w:t>
      </w:r>
      <w:r w:rsidRPr="0079251D">
        <w:rPr>
          <w:rFonts w:ascii="Times New Roman" w:hAnsi="Times New Roman" w:cs="Times New Roman"/>
          <w:sz w:val="24"/>
          <w:szCs w:val="24"/>
        </w:rPr>
        <w:t>gimnazijos interneto svetainę. Aprašo nuostatos aptariamos klasių t</w:t>
      </w:r>
      <w:r w:rsidR="007E05C9" w:rsidRPr="0079251D">
        <w:rPr>
          <w:rFonts w:ascii="Times New Roman" w:hAnsi="Times New Roman" w:cs="Times New Roman"/>
          <w:sz w:val="24"/>
          <w:szCs w:val="24"/>
        </w:rPr>
        <w:t>ėvų susirinkimuose</w:t>
      </w:r>
      <w:r w:rsidRPr="0079251D">
        <w:rPr>
          <w:rFonts w:ascii="Times New Roman" w:hAnsi="Times New Roman" w:cs="Times New Roman"/>
          <w:sz w:val="24"/>
          <w:szCs w:val="24"/>
        </w:rPr>
        <w:t xml:space="preserve">. </w:t>
      </w:r>
    </w:p>
    <w:p w:rsidR="007E05C9" w:rsidRPr="0079251D" w:rsidRDefault="007E05C9" w:rsidP="00607ACB">
      <w:pPr>
        <w:pStyle w:val="Sraopastraipa"/>
        <w:numPr>
          <w:ilvl w:val="0"/>
          <w:numId w:val="19"/>
        </w:numPr>
        <w:ind w:left="0" w:firstLine="709"/>
        <w:rPr>
          <w:rFonts w:ascii="Times New Roman" w:hAnsi="Times New Roman" w:cs="Times New Roman"/>
          <w:sz w:val="24"/>
          <w:szCs w:val="24"/>
        </w:rPr>
      </w:pPr>
      <w:r w:rsidRPr="0079251D">
        <w:rPr>
          <w:rFonts w:ascii="Times New Roman" w:hAnsi="Times New Roman" w:cs="Times New Roman"/>
          <w:sz w:val="24"/>
          <w:szCs w:val="24"/>
        </w:rPr>
        <w:t xml:space="preserve">Aprašas skelbiamas </w:t>
      </w:r>
      <w:r w:rsidR="00FC366A" w:rsidRPr="0079251D">
        <w:rPr>
          <w:rFonts w:ascii="Times New Roman" w:hAnsi="Times New Roman" w:cs="Times New Roman"/>
          <w:sz w:val="24"/>
          <w:szCs w:val="24"/>
        </w:rPr>
        <w:t xml:space="preserve">gimnazijos interneto svetainėje. </w:t>
      </w:r>
    </w:p>
    <w:p w:rsidR="007E05C9" w:rsidRDefault="00FC366A" w:rsidP="007E05C9">
      <w:pPr>
        <w:jc w:val="center"/>
        <w:rPr>
          <w:rFonts w:ascii="Times New Roman" w:hAnsi="Times New Roman" w:cs="Times New Roman"/>
          <w:sz w:val="24"/>
          <w:szCs w:val="24"/>
        </w:rPr>
      </w:pPr>
      <w:r w:rsidRPr="00FC366A">
        <w:rPr>
          <w:rFonts w:ascii="Times New Roman" w:hAnsi="Times New Roman" w:cs="Times New Roman"/>
          <w:sz w:val="24"/>
          <w:szCs w:val="24"/>
        </w:rPr>
        <w:t>______________</w:t>
      </w:r>
    </w:p>
    <w:p w:rsidR="00AB6DAC" w:rsidRDefault="00AB6DAC">
      <w:pPr>
        <w:rPr>
          <w:rFonts w:ascii="Times New Roman" w:hAnsi="Times New Roman" w:cs="Times New Roman"/>
          <w:sz w:val="24"/>
          <w:szCs w:val="24"/>
        </w:rPr>
      </w:pPr>
      <w:r>
        <w:rPr>
          <w:rFonts w:ascii="Times New Roman" w:hAnsi="Times New Roman" w:cs="Times New Roman"/>
          <w:sz w:val="24"/>
          <w:szCs w:val="24"/>
        </w:rPr>
        <w:br w:type="page"/>
      </w:r>
    </w:p>
    <w:p w:rsidR="008A2A31" w:rsidRPr="008A2A31" w:rsidRDefault="008A2A31" w:rsidP="008A2A31">
      <w:pPr>
        <w:pStyle w:val="Default"/>
        <w:ind w:left="5529"/>
      </w:pPr>
      <w:r w:rsidRPr="008A2A31">
        <w:lastRenderedPageBreak/>
        <w:t xml:space="preserve">Kauno Juozo Naujalio muzikos gimnazijos </w:t>
      </w:r>
    </w:p>
    <w:p w:rsidR="008A2A31" w:rsidRPr="008A2A31" w:rsidRDefault="008A2A31" w:rsidP="008A2A31">
      <w:pPr>
        <w:pStyle w:val="Default"/>
        <w:ind w:left="5529"/>
      </w:pPr>
      <w:r w:rsidRPr="008A2A31">
        <w:t xml:space="preserve">pamokų/ugdymo dienų apskaitos </w:t>
      </w:r>
    </w:p>
    <w:p w:rsidR="008A2A31" w:rsidRPr="008A2A31" w:rsidRDefault="008A2A31" w:rsidP="008A2A31">
      <w:pPr>
        <w:pStyle w:val="Default"/>
        <w:ind w:left="5529"/>
      </w:pPr>
      <w:r w:rsidRPr="008A2A31">
        <w:t xml:space="preserve">lankomumo tvarkos aprašo 1 priedas </w:t>
      </w:r>
    </w:p>
    <w:p w:rsidR="008A2A31" w:rsidRPr="008A2A31" w:rsidRDefault="008A2A31" w:rsidP="008A2A31">
      <w:pPr>
        <w:pStyle w:val="Default"/>
        <w:ind w:left="5529"/>
      </w:pPr>
    </w:p>
    <w:p w:rsidR="008A2A31" w:rsidRPr="008A2A31" w:rsidRDefault="008A2A31" w:rsidP="008A2A31">
      <w:pPr>
        <w:pStyle w:val="Default"/>
        <w:ind w:left="5529"/>
      </w:pPr>
    </w:p>
    <w:p w:rsidR="008A2A31" w:rsidRPr="008A2A31" w:rsidRDefault="008A2A31" w:rsidP="008A2A31">
      <w:pPr>
        <w:pStyle w:val="Default"/>
        <w:jc w:val="center"/>
      </w:pPr>
      <w:r w:rsidRPr="008A2A31">
        <w:t>____________________________________________________</w:t>
      </w:r>
    </w:p>
    <w:p w:rsidR="008A2A31" w:rsidRPr="008A2A31" w:rsidRDefault="008A2A31" w:rsidP="008A2A31">
      <w:pPr>
        <w:pStyle w:val="Default"/>
        <w:spacing w:line="360" w:lineRule="auto"/>
        <w:jc w:val="center"/>
      </w:pPr>
      <w:r w:rsidRPr="008A2A31">
        <w:rPr>
          <w:i/>
          <w:iCs/>
        </w:rPr>
        <w:t>Vieno iš tėvų (globėjų, rūpintojų) vardas, pavardė</w:t>
      </w:r>
    </w:p>
    <w:p w:rsidR="008A2A31" w:rsidRPr="008A2A31" w:rsidRDefault="008A2A31" w:rsidP="008A2A31">
      <w:pPr>
        <w:pStyle w:val="Default"/>
        <w:spacing w:line="360" w:lineRule="auto"/>
        <w:jc w:val="center"/>
      </w:pPr>
      <w:r w:rsidRPr="008A2A31">
        <w:t>____________________________________________________</w:t>
      </w:r>
    </w:p>
    <w:p w:rsidR="008A2A31" w:rsidRPr="008A2A31" w:rsidRDefault="008A2A31" w:rsidP="008A2A31">
      <w:pPr>
        <w:pStyle w:val="Default"/>
        <w:spacing w:line="360" w:lineRule="auto"/>
        <w:jc w:val="center"/>
      </w:pPr>
      <w:r w:rsidRPr="008A2A31">
        <w:rPr>
          <w:i/>
          <w:iCs/>
        </w:rPr>
        <w:t>Gyvenamoji vieta, tel. Nr.</w:t>
      </w:r>
    </w:p>
    <w:p w:rsidR="008A2A31" w:rsidRPr="008A2A31" w:rsidRDefault="008A2A31" w:rsidP="008A2A31">
      <w:pPr>
        <w:pStyle w:val="Default"/>
        <w:spacing w:line="360" w:lineRule="auto"/>
      </w:pPr>
    </w:p>
    <w:p w:rsidR="008A2A31" w:rsidRPr="008A2A31" w:rsidRDefault="008A2A31" w:rsidP="008A2A31">
      <w:pPr>
        <w:pStyle w:val="Default"/>
        <w:spacing w:line="360" w:lineRule="auto"/>
      </w:pPr>
    </w:p>
    <w:p w:rsidR="008A2A31" w:rsidRPr="008A2A31" w:rsidRDefault="008A2A31" w:rsidP="008A2A31">
      <w:pPr>
        <w:pStyle w:val="Default"/>
        <w:spacing w:line="360" w:lineRule="auto"/>
      </w:pPr>
    </w:p>
    <w:p w:rsidR="008A2A31" w:rsidRPr="008A2A31" w:rsidRDefault="008A2A31" w:rsidP="008A2A31">
      <w:pPr>
        <w:pStyle w:val="Default"/>
        <w:spacing w:line="360" w:lineRule="auto"/>
      </w:pPr>
      <w:r w:rsidRPr="008A2A31">
        <w:t>Kauno Juozo Naujalio muzikos gimnazijos</w:t>
      </w:r>
    </w:p>
    <w:p w:rsidR="008A2A31" w:rsidRPr="008A2A31" w:rsidRDefault="008A2A31" w:rsidP="008A2A31">
      <w:pPr>
        <w:pStyle w:val="Default"/>
        <w:spacing w:line="360" w:lineRule="auto"/>
      </w:pPr>
      <w:r w:rsidRPr="008A2A31">
        <w:t xml:space="preserve">Direktoriui </w:t>
      </w:r>
    </w:p>
    <w:p w:rsidR="008A2A31" w:rsidRPr="008A2A31" w:rsidRDefault="008A2A31" w:rsidP="008A2A31">
      <w:pPr>
        <w:pStyle w:val="Default"/>
        <w:spacing w:line="360" w:lineRule="auto"/>
      </w:pPr>
    </w:p>
    <w:p w:rsidR="008A2A31" w:rsidRPr="008A2A31" w:rsidRDefault="008A2A31" w:rsidP="008A2A31">
      <w:pPr>
        <w:pStyle w:val="Default"/>
        <w:spacing w:line="360" w:lineRule="auto"/>
      </w:pPr>
    </w:p>
    <w:p w:rsidR="008A2A31" w:rsidRPr="008A2A31" w:rsidRDefault="008A2A31" w:rsidP="008A2A31">
      <w:pPr>
        <w:pStyle w:val="Default"/>
        <w:spacing w:line="360" w:lineRule="auto"/>
      </w:pPr>
    </w:p>
    <w:p w:rsidR="008A2A31" w:rsidRPr="008A2A31" w:rsidRDefault="008A2A31" w:rsidP="008A2A31">
      <w:pPr>
        <w:pStyle w:val="Default"/>
        <w:spacing w:line="360" w:lineRule="auto"/>
        <w:jc w:val="center"/>
      </w:pPr>
      <w:r w:rsidRPr="008A2A31">
        <w:rPr>
          <w:b/>
          <w:bCs/>
        </w:rPr>
        <w:t>PRAŠYMAS</w:t>
      </w:r>
    </w:p>
    <w:p w:rsidR="008A2A31" w:rsidRPr="008A2A31" w:rsidRDefault="008A2A31" w:rsidP="008A2A31">
      <w:pPr>
        <w:pStyle w:val="Default"/>
        <w:spacing w:line="360" w:lineRule="auto"/>
        <w:jc w:val="center"/>
      </w:pPr>
      <w:r w:rsidRPr="008A2A31">
        <w:t>______________________</w:t>
      </w:r>
    </w:p>
    <w:p w:rsidR="008A2A31" w:rsidRPr="008A2A31" w:rsidRDefault="008A2A31" w:rsidP="008A2A31">
      <w:pPr>
        <w:pStyle w:val="Default"/>
        <w:spacing w:line="360" w:lineRule="auto"/>
        <w:jc w:val="center"/>
      </w:pPr>
      <w:r w:rsidRPr="008A2A31">
        <w:t>(Data)</w:t>
      </w:r>
    </w:p>
    <w:p w:rsidR="008A2A31" w:rsidRPr="008A2A31" w:rsidRDefault="008A2A31" w:rsidP="008A2A31">
      <w:pPr>
        <w:pStyle w:val="Default"/>
        <w:spacing w:line="360" w:lineRule="auto"/>
      </w:pPr>
    </w:p>
    <w:p w:rsidR="008A2A31" w:rsidRPr="008A2A31" w:rsidRDefault="008A2A31" w:rsidP="008A2A31">
      <w:pPr>
        <w:pStyle w:val="Default"/>
        <w:spacing w:line="360" w:lineRule="auto"/>
      </w:pPr>
    </w:p>
    <w:p w:rsidR="008A2A31" w:rsidRPr="008A2A31" w:rsidRDefault="008A2A31" w:rsidP="008A2A31">
      <w:pPr>
        <w:pStyle w:val="Default"/>
        <w:spacing w:line="480" w:lineRule="auto"/>
      </w:pPr>
      <w:r w:rsidRPr="008A2A31">
        <w:t>Prašau pateisinti mano sūnaus (dukros) ____________</w:t>
      </w:r>
      <w:r>
        <w:t>_____________________________</w:t>
      </w:r>
      <w:r w:rsidRPr="008A2A31">
        <w:t xml:space="preserve">______, </w:t>
      </w:r>
    </w:p>
    <w:p w:rsidR="008A2A31" w:rsidRPr="008A2A31" w:rsidRDefault="008A2A31" w:rsidP="008A2A31">
      <w:pPr>
        <w:pStyle w:val="Default"/>
        <w:spacing w:line="480" w:lineRule="auto"/>
      </w:pPr>
      <w:r w:rsidRPr="008A2A31">
        <w:t xml:space="preserve">______________klasės mokinio (-ės) praleistas pamokas laikotarpiu nuo </w:t>
      </w:r>
      <w:r>
        <w:t xml:space="preserve">___________________ </w:t>
      </w:r>
      <w:r w:rsidRPr="008A2A31">
        <w:t xml:space="preserve">iki </w:t>
      </w:r>
      <w:r>
        <w:t>________________________</w:t>
      </w:r>
      <w:r w:rsidRPr="008A2A31">
        <w:t>_, kadangi išvyksta ____________________________________ ________________________________________________________</w:t>
      </w:r>
      <w:r>
        <w:t>_______________________</w:t>
      </w:r>
      <w:r w:rsidRPr="008A2A31">
        <w:t xml:space="preserve"> </w:t>
      </w:r>
    </w:p>
    <w:p w:rsidR="008A2A31" w:rsidRPr="008A2A31" w:rsidRDefault="008A2A31" w:rsidP="008A2A31">
      <w:pPr>
        <w:pStyle w:val="Default"/>
        <w:spacing w:line="360" w:lineRule="auto"/>
      </w:pPr>
      <w:r w:rsidRPr="008A2A31">
        <w:t>Dėl nutraukto sūnaus (dukros) ugdymosi proceso padarinių ir galimybių sudarymo jam įgyti tokių žinių ir kompetencijų, kurios bus ugdomos gimnazijoje tuo laikotarpiu, kai sūnus (duktė) bus išvykęs (-</w:t>
      </w:r>
      <w:proofErr w:type="spellStart"/>
      <w:r w:rsidRPr="008A2A31">
        <w:t>usi</w:t>
      </w:r>
      <w:proofErr w:type="spellEnd"/>
      <w:r w:rsidRPr="008A2A31">
        <w:t>), atsakingi tėvai (globėjai, rūpintojai).</w:t>
      </w:r>
    </w:p>
    <w:p w:rsidR="008A2A31" w:rsidRPr="008A2A31" w:rsidRDefault="008A2A31" w:rsidP="008A2A31">
      <w:pPr>
        <w:pStyle w:val="Default"/>
        <w:spacing w:line="360" w:lineRule="auto"/>
      </w:pPr>
    </w:p>
    <w:p w:rsidR="008A2A31" w:rsidRPr="008A2A31" w:rsidRDefault="008A2A31" w:rsidP="008A2A31">
      <w:pPr>
        <w:pStyle w:val="Default"/>
        <w:ind w:firstLine="1296"/>
      </w:pPr>
      <w:r w:rsidRPr="008A2A31">
        <w:t xml:space="preserve">___________________ </w:t>
      </w:r>
      <w:r>
        <w:tab/>
      </w:r>
      <w:r>
        <w:tab/>
        <w:t>_________________________________</w:t>
      </w:r>
    </w:p>
    <w:p w:rsidR="008A2A31" w:rsidRPr="00540BFA" w:rsidRDefault="008A2A31" w:rsidP="00540BFA">
      <w:pPr>
        <w:pStyle w:val="Default"/>
        <w:ind w:left="1296" w:firstLine="1296"/>
        <w:rPr>
          <w:sz w:val="16"/>
          <w:szCs w:val="16"/>
        </w:rPr>
      </w:pPr>
      <w:r>
        <w:rPr>
          <w:i/>
          <w:iCs/>
          <w:sz w:val="16"/>
          <w:szCs w:val="16"/>
        </w:rPr>
        <w:t>p</w:t>
      </w:r>
      <w:r w:rsidRPr="008A2A31">
        <w:rPr>
          <w:i/>
          <w:iCs/>
          <w:sz w:val="16"/>
          <w:szCs w:val="16"/>
        </w:rPr>
        <w:t>arašas</w:t>
      </w:r>
      <w:r w:rsidRPr="008A2A31">
        <w:rPr>
          <w:i/>
          <w:iCs/>
          <w:sz w:val="16"/>
          <w:szCs w:val="16"/>
        </w:rPr>
        <w:tab/>
      </w:r>
      <w:r w:rsidR="00540BFA">
        <w:rPr>
          <w:i/>
          <w:iCs/>
          <w:sz w:val="16"/>
          <w:szCs w:val="16"/>
        </w:rPr>
        <w:tab/>
      </w:r>
      <w:r>
        <w:rPr>
          <w:i/>
          <w:iCs/>
          <w:sz w:val="16"/>
          <w:szCs w:val="16"/>
        </w:rPr>
        <w:tab/>
      </w:r>
      <w:r w:rsidRPr="008A2A31">
        <w:rPr>
          <w:i/>
          <w:iCs/>
          <w:sz w:val="16"/>
          <w:szCs w:val="16"/>
        </w:rPr>
        <w:t>(</w:t>
      </w:r>
      <w:r w:rsidR="00540BFA">
        <w:rPr>
          <w:i/>
          <w:iCs/>
          <w:sz w:val="16"/>
          <w:szCs w:val="16"/>
        </w:rPr>
        <w:t>tėvų (globėjų, rūpintojų) vardas, pavardė</w:t>
      </w:r>
      <w:r w:rsidRPr="008A2A31">
        <w:rPr>
          <w:i/>
          <w:iCs/>
          <w:sz w:val="16"/>
          <w:szCs w:val="16"/>
        </w:rPr>
        <w:t xml:space="preserve">) </w:t>
      </w:r>
    </w:p>
    <w:sectPr w:rsidR="008A2A31" w:rsidRPr="00540BFA" w:rsidSect="00BC32B5">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56A"/>
    <w:multiLevelType w:val="multilevel"/>
    <w:tmpl w:val="50706AB0"/>
    <w:styleLink w:val="Stilius1"/>
    <w:lvl w:ilvl="0">
      <w:start w:val="1"/>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2789E"/>
    <w:multiLevelType w:val="hybridMultilevel"/>
    <w:tmpl w:val="52945072"/>
    <w:lvl w:ilvl="0" w:tplc="0427000F">
      <w:start w:val="1"/>
      <w:numFmt w:val="decimal"/>
      <w:lvlText w:val="%1."/>
      <w:lvlJc w:val="left"/>
      <w:pPr>
        <w:ind w:left="720" w:hanging="360"/>
      </w:pPr>
    </w:lvl>
    <w:lvl w:ilvl="1" w:tplc="517C8F5A">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D325B4"/>
    <w:multiLevelType w:val="hybridMultilevel"/>
    <w:tmpl w:val="7D3C0A4E"/>
    <w:lvl w:ilvl="0" w:tplc="8586EEC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136E161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8B00A3"/>
    <w:multiLevelType w:val="multilevel"/>
    <w:tmpl w:val="3E60689C"/>
    <w:lvl w:ilvl="0">
      <w:start w:val="14"/>
      <w:numFmt w:val="decimal"/>
      <w:lvlText w:val="%1."/>
      <w:lvlJc w:val="left"/>
      <w:pPr>
        <w:ind w:left="360" w:hanging="360"/>
        <w:jc w:val="right"/>
      </w:pPr>
      <w:rPr>
        <w:rFonts w:ascii="Times New Roman" w:eastAsia="Times New Roman" w:hAnsi="Times New Roman" w:hint="default"/>
        <w:b/>
        <w:bCs/>
        <w:spacing w:val="0"/>
        <w:w w:val="99"/>
        <w:sz w:val="24"/>
        <w:szCs w:val="24"/>
      </w:rPr>
    </w:lvl>
    <w:lvl w:ilvl="1">
      <w:start w:val="1"/>
      <w:numFmt w:val="decimal"/>
      <w:lvlText w:val="%1.%2."/>
      <w:lvlJc w:val="left"/>
      <w:pPr>
        <w:ind w:left="2974" w:hanging="600"/>
      </w:pPr>
      <w:rPr>
        <w:rFonts w:ascii="Times New Roman" w:eastAsia="Times New Roman" w:hAnsi="Times New Roman" w:hint="default"/>
        <w:spacing w:val="-8"/>
        <w:w w:val="100"/>
        <w:sz w:val="24"/>
        <w:szCs w:val="24"/>
      </w:rPr>
    </w:lvl>
    <w:lvl w:ilvl="2">
      <w:start w:val="1"/>
      <w:numFmt w:val="bullet"/>
      <w:lvlText w:val="•"/>
      <w:lvlJc w:val="left"/>
      <w:pPr>
        <w:ind w:left="2429" w:hanging="600"/>
      </w:pPr>
      <w:rPr>
        <w:rFonts w:hint="default"/>
      </w:rPr>
    </w:lvl>
    <w:lvl w:ilvl="3">
      <w:start w:val="1"/>
      <w:numFmt w:val="bullet"/>
      <w:lvlText w:val="•"/>
      <w:lvlJc w:val="left"/>
      <w:pPr>
        <w:ind w:left="3459" w:hanging="600"/>
      </w:pPr>
      <w:rPr>
        <w:rFonts w:hint="default"/>
      </w:rPr>
    </w:lvl>
    <w:lvl w:ilvl="4">
      <w:start w:val="1"/>
      <w:numFmt w:val="bullet"/>
      <w:lvlText w:val="•"/>
      <w:lvlJc w:val="left"/>
      <w:pPr>
        <w:ind w:left="4490" w:hanging="600"/>
      </w:pPr>
      <w:rPr>
        <w:rFonts w:hint="default"/>
      </w:rPr>
    </w:lvl>
    <w:lvl w:ilvl="5">
      <w:start w:val="1"/>
      <w:numFmt w:val="bullet"/>
      <w:lvlText w:val="•"/>
      <w:lvlJc w:val="left"/>
      <w:pPr>
        <w:ind w:left="5520" w:hanging="600"/>
      </w:pPr>
      <w:rPr>
        <w:rFonts w:hint="default"/>
      </w:rPr>
    </w:lvl>
    <w:lvl w:ilvl="6">
      <w:start w:val="1"/>
      <w:numFmt w:val="bullet"/>
      <w:lvlText w:val="•"/>
      <w:lvlJc w:val="left"/>
      <w:pPr>
        <w:ind w:left="6551" w:hanging="600"/>
      </w:pPr>
      <w:rPr>
        <w:rFonts w:hint="default"/>
      </w:rPr>
    </w:lvl>
    <w:lvl w:ilvl="7">
      <w:start w:val="1"/>
      <w:numFmt w:val="bullet"/>
      <w:lvlText w:val="•"/>
      <w:lvlJc w:val="left"/>
      <w:pPr>
        <w:ind w:left="7581" w:hanging="600"/>
      </w:pPr>
      <w:rPr>
        <w:rFonts w:hint="default"/>
      </w:rPr>
    </w:lvl>
    <w:lvl w:ilvl="8">
      <w:start w:val="1"/>
      <w:numFmt w:val="bullet"/>
      <w:lvlText w:val="•"/>
      <w:lvlJc w:val="left"/>
      <w:pPr>
        <w:ind w:left="8612" w:hanging="600"/>
      </w:pPr>
      <w:rPr>
        <w:rFonts w:hint="default"/>
      </w:rPr>
    </w:lvl>
  </w:abstractNum>
  <w:abstractNum w:abstractNumId="5" w15:restartNumberingAfterBreak="0">
    <w:nsid w:val="183B4A64"/>
    <w:multiLevelType w:val="hybridMultilevel"/>
    <w:tmpl w:val="AF5CC888"/>
    <w:lvl w:ilvl="0" w:tplc="8586EEC6">
      <w:start w:val="1"/>
      <w:numFmt w:val="decimal"/>
      <w:lvlText w:val="%1."/>
      <w:lvlJc w:val="left"/>
      <w:pPr>
        <w:ind w:left="1494" w:hanging="360"/>
      </w:pPr>
      <w:rPr>
        <w:rFonts w:hint="default"/>
      </w:rPr>
    </w:lvl>
    <w:lvl w:ilvl="1" w:tplc="399A3464">
      <w:start w:val="1"/>
      <w:numFmt w:val="decimal"/>
      <w:lvlText w:val="%2."/>
      <w:lvlJc w:val="left"/>
      <w:pPr>
        <w:ind w:left="2214" w:hanging="360"/>
      </w:pPr>
      <w:rPr>
        <w:rFonts w:hint="default"/>
      </w:r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15:restartNumberingAfterBreak="0">
    <w:nsid w:val="1A28261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DA315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E07E12"/>
    <w:multiLevelType w:val="multilevel"/>
    <w:tmpl w:val="78524B32"/>
    <w:lvl w:ilvl="0">
      <w:start w:val="8"/>
      <w:numFmt w:val="decimal"/>
      <w:lvlText w:val="%1."/>
      <w:lvlJc w:val="left"/>
      <w:pPr>
        <w:ind w:left="0" w:firstLine="0"/>
      </w:pPr>
      <w:rPr>
        <w:rFonts w:ascii="Times New Roman" w:eastAsia="Times New Roman" w:hAnsi="Times New Roman" w:hint="default"/>
        <w:spacing w:val="-25"/>
        <w:w w:val="100"/>
        <w:sz w:val="24"/>
        <w:szCs w:val="24"/>
      </w:rPr>
    </w:lvl>
    <w:lvl w:ilvl="1">
      <w:start w:val="1"/>
      <w:numFmt w:val="decimal"/>
      <w:lvlText w:val="%1.%2."/>
      <w:lvlJc w:val="left"/>
      <w:pPr>
        <w:ind w:left="3437" w:hanging="176"/>
      </w:pPr>
      <w:rPr>
        <w:rFonts w:ascii="Times New Roman" w:eastAsia="Times New Roman" w:hAnsi="Times New Roman" w:hint="default"/>
        <w:w w:val="100"/>
        <w:sz w:val="24"/>
        <w:szCs w:val="24"/>
      </w:rPr>
    </w:lvl>
    <w:lvl w:ilvl="2">
      <w:start w:val="1"/>
      <w:numFmt w:val="decimal"/>
      <w:lvlText w:val="%1.%2.%3."/>
      <w:lvlJc w:val="left"/>
      <w:pPr>
        <w:ind w:left="352" w:hanging="176"/>
      </w:pPr>
      <w:rPr>
        <w:rFonts w:ascii="Times New Roman" w:eastAsia="Times New Roman" w:hAnsi="Times New Roman" w:hint="default"/>
        <w:spacing w:val="0"/>
        <w:w w:val="100"/>
        <w:sz w:val="24"/>
        <w:szCs w:val="24"/>
      </w:rPr>
    </w:lvl>
    <w:lvl w:ilvl="3">
      <w:start w:val="1"/>
      <w:numFmt w:val="bullet"/>
      <w:lvlText w:val="•"/>
      <w:lvlJc w:val="left"/>
      <w:pPr>
        <w:ind w:left="528" w:hanging="176"/>
      </w:pPr>
      <w:rPr>
        <w:rFonts w:hint="default"/>
      </w:rPr>
    </w:lvl>
    <w:lvl w:ilvl="4">
      <w:start w:val="1"/>
      <w:numFmt w:val="bullet"/>
      <w:lvlText w:val="•"/>
      <w:lvlJc w:val="left"/>
      <w:pPr>
        <w:ind w:left="704" w:hanging="176"/>
      </w:pPr>
      <w:rPr>
        <w:rFonts w:hint="default"/>
      </w:rPr>
    </w:lvl>
    <w:lvl w:ilvl="5">
      <w:start w:val="1"/>
      <w:numFmt w:val="bullet"/>
      <w:lvlText w:val="•"/>
      <w:lvlJc w:val="left"/>
      <w:pPr>
        <w:ind w:left="880" w:hanging="176"/>
      </w:pPr>
      <w:rPr>
        <w:rFonts w:hint="default"/>
      </w:rPr>
    </w:lvl>
    <w:lvl w:ilvl="6">
      <w:start w:val="1"/>
      <w:numFmt w:val="bullet"/>
      <w:lvlText w:val="•"/>
      <w:lvlJc w:val="left"/>
      <w:pPr>
        <w:ind w:left="1056" w:hanging="176"/>
      </w:pPr>
      <w:rPr>
        <w:rFonts w:hint="default"/>
      </w:rPr>
    </w:lvl>
    <w:lvl w:ilvl="7">
      <w:start w:val="1"/>
      <w:numFmt w:val="bullet"/>
      <w:lvlText w:val="•"/>
      <w:lvlJc w:val="left"/>
      <w:pPr>
        <w:ind w:left="1232" w:hanging="176"/>
      </w:pPr>
      <w:rPr>
        <w:rFonts w:hint="default"/>
      </w:rPr>
    </w:lvl>
    <w:lvl w:ilvl="8">
      <w:start w:val="1"/>
      <w:numFmt w:val="bullet"/>
      <w:lvlText w:val="•"/>
      <w:lvlJc w:val="left"/>
      <w:pPr>
        <w:ind w:left="1408" w:hanging="176"/>
      </w:pPr>
      <w:rPr>
        <w:rFonts w:hint="default"/>
      </w:rPr>
    </w:lvl>
  </w:abstractNum>
  <w:abstractNum w:abstractNumId="9" w15:restartNumberingAfterBreak="0">
    <w:nsid w:val="1F496927"/>
    <w:multiLevelType w:val="hybridMultilevel"/>
    <w:tmpl w:val="002AA4AC"/>
    <w:lvl w:ilvl="0" w:tplc="8586EEC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0" w15:restartNumberingAfterBreak="0">
    <w:nsid w:val="21BB3B6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7B725E"/>
    <w:multiLevelType w:val="multilevel"/>
    <w:tmpl w:val="8040802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ED5DF9"/>
    <w:multiLevelType w:val="multilevel"/>
    <w:tmpl w:val="C7B4FE00"/>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3" w15:restartNumberingAfterBreak="0">
    <w:nsid w:val="2C2B328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725BD5"/>
    <w:multiLevelType w:val="hybridMultilevel"/>
    <w:tmpl w:val="83B43810"/>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5" w15:restartNumberingAfterBreak="0">
    <w:nsid w:val="37642911"/>
    <w:multiLevelType w:val="hybridMultilevel"/>
    <w:tmpl w:val="6FC8A3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D0C4148"/>
    <w:multiLevelType w:val="multilevel"/>
    <w:tmpl w:val="50706AB0"/>
    <w:numStyleLink w:val="Stilius1"/>
  </w:abstractNum>
  <w:abstractNum w:abstractNumId="17" w15:restartNumberingAfterBreak="0">
    <w:nsid w:val="42504B63"/>
    <w:multiLevelType w:val="hybridMultilevel"/>
    <w:tmpl w:val="B9A8F286"/>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8" w15:restartNumberingAfterBreak="0">
    <w:nsid w:val="447D32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8830A0"/>
    <w:multiLevelType w:val="multilevel"/>
    <w:tmpl w:val="5CB63950"/>
    <w:lvl w:ilvl="0">
      <w:start w:val="1"/>
      <w:numFmt w:val="decimal"/>
      <w:lvlText w:val="%1."/>
      <w:lvlJc w:val="left"/>
      <w:pPr>
        <w:ind w:left="1494" w:hanging="360"/>
      </w:pPr>
      <w:rPr>
        <w:rFonts w:hint="default"/>
      </w:rPr>
    </w:lvl>
    <w:lvl w:ilvl="1">
      <w:start w:val="1"/>
      <w:numFmt w:val="decimal"/>
      <w:isLgl/>
      <w:lvlText w:val="%1.%2."/>
      <w:lvlJc w:val="left"/>
      <w:pPr>
        <w:ind w:left="1644" w:hanging="51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0" w15:restartNumberingAfterBreak="0">
    <w:nsid w:val="468B0FCB"/>
    <w:multiLevelType w:val="hybridMultilevel"/>
    <w:tmpl w:val="A7E0C2F4"/>
    <w:lvl w:ilvl="0" w:tplc="0427000F">
      <w:start w:val="1"/>
      <w:numFmt w:val="decimal"/>
      <w:lvlText w:val="%1."/>
      <w:lvlJc w:val="left"/>
      <w:pPr>
        <w:ind w:left="643" w:hanging="360"/>
      </w:pPr>
    </w:lvl>
    <w:lvl w:ilvl="1" w:tplc="04270019" w:tentative="1">
      <w:start w:val="1"/>
      <w:numFmt w:val="lowerLetter"/>
      <w:lvlText w:val="%2."/>
      <w:lvlJc w:val="left"/>
      <w:pPr>
        <w:ind w:left="1363" w:hanging="360"/>
      </w:pPr>
    </w:lvl>
    <w:lvl w:ilvl="2" w:tplc="0427001B">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1" w15:restartNumberingAfterBreak="0">
    <w:nsid w:val="47F71A5D"/>
    <w:multiLevelType w:val="multilevel"/>
    <w:tmpl w:val="6582CADC"/>
    <w:lvl w:ilvl="0">
      <w:start w:val="1"/>
      <w:numFmt w:val="decimal"/>
      <w:lvlText w:val="%1."/>
      <w:lvlJc w:val="left"/>
      <w:pPr>
        <w:ind w:left="1494" w:hanging="360"/>
      </w:pPr>
      <w:rPr>
        <w:rFonts w:hint="default"/>
      </w:rPr>
    </w:lvl>
    <w:lvl w:ilvl="1">
      <w:start w:val="1"/>
      <w:numFmt w:val="decimal"/>
      <w:isLgl/>
      <w:lvlText w:val="%1.%2."/>
      <w:lvlJc w:val="left"/>
      <w:pPr>
        <w:ind w:left="1659" w:hanging="52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2" w15:restartNumberingAfterBreak="0">
    <w:nsid w:val="4AF144F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5C05D9"/>
    <w:multiLevelType w:val="multilevel"/>
    <w:tmpl w:val="CBE230C6"/>
    <w:lvl w:ilvl="0">
      <w:start w:val="1"/>
      <w:numFmt w:val="decimal"/>
      <w:lvlText w:val="%1."/>
      <w:lvlJc w:val="left"/>
      <w:pPr>
        <w:ind w:left="1494" w:hanging="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4" w15:restartNumberingAfterBreak="0">
    <w:nsid w:val="50B97E3C"/>
    <w:multiLevelType w:val="hybridMultilevel"/>
    <w:tmpl w:val="4B44E3E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75071BD"/>
    <w:multiLevelType w:val="hybridMultilevel"/>
    <w:tmpl w:val="818C3870"/>
    <w:lvl w:ilvl="0" w:tplc="34180004">
      <w:start w:val="1"/>
      <w:numFmt w:val="decimal"/>
      <w:lvlText w:val="21.%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8BE2CCA"/>
    <w:multiLevelType w:val="hybridMultilevel"/>
    <w:tmpl w:val="C7B4FE00"/>
    <w:lvl w:ilvl="0" w:tplc="8586EEC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7" w15:restartNumberingAfterBreak="0">
    <w:nsid w:val="6ABD2DB9"/>
    <w:multiLevelType w:val="multilevel"/>
    <w:tmpl w:val="8040802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2B2B0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135FBF"/>
    <w:multiLevelType w:val="hybridMultilevel"/>
    <w:tmpl w:val="8708BFE8"/>
    <w:lvl w:ilvl="0" w:tplc="0427000F">
      <w:start w:val="1"/>
      <w:numFmt w:val="decimal"/>
      <w:lvlText w:val="%1."/>
      <w:lvlJc w:val="left"/>
      <w:pPr>
        <w:ind w:left="720" w:hanging="360"/>
      </w:pPr>
    </w:lvl>
    <w:lvl w:ilvl="1" w:tplc="63D2DD8A">
      <w:start w:val="1"/>
      <w:numFmt w:val="decimal"/>
      <w:lvlText w:val="21.%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5"/>
  </w:num>
  <w:num w:numId="3">
    <w:abstractNumId w:val="9"/>
  </w:num>
  <w:num w:numId="4">
    <w:abstractNumId w:val="3"/>
  </w:num>
  <w:num w:numId="5">
    <w:abstractNumId w:val="13"/>
  </w:num>
  <w:num w:numId="6">
    <w:abstractNumId w:val="6"/>
  </w:num>
  <w:num w:numId="7">
    <w:abstractNumId w:val="22"/>
  </w:num>
  <w:num w:numId="8">
    <w:abstractNumId w:val="18"/>
  </w:num>
  <w:num w:numId="9">
    <w:abstractNumId w:val="23"/>
  </w:num>
  <w:num w:numId="10">
    <w:abstractNumId w:val="2"/>
  </w:num>
  <w:num w:numId="11">
    <w:abstractNumId w:val="19"/>
  </w:num>
  <w:num w:numId="12">
    <w:abstractNumId w:val="21"/>
  </w:num>
  <w:num w:numId="13">
    <w:abstractNumId w:val="26"/>
  </w:num>
  <w:num w:numId="14">
    <w:abstractNumId w:val="12"/>
  </w:num>
  <w:num w:numId="15">
    <w:abstractNumId w:val="20"/>
  </w:num>
  <w:num w:numId="16">
    <w:abstractNumId w:val="15"/>
  </w:num>
  <w:num w:numId="17">
    <w:abstractNumId w:val="24"/>
  </w:num>
  <w:num w:numId="18">
    <w:abstractNumId w:val="17"/>
  </w:num>
  <w:num w:numId="19">
    <w:abstractNumId w:val="28"/>
  </w:num>
  <w:num w:numId="20">
    <w:abstractNumId w:val="1"/>
  </w:num>
  <w:num w:numId="21">
    <w:abstractNumId w:val="7"/>
  </w:num>
  <w:num w:numId="22">
    <w:abstractNumId w:val="28"/>
    <w:lvlOverride w:ilvl="0">
      <w:lvl w:ilvl="0">
        <w:start w:val="1"/>
        <w:numFmt w:val="decimal"/>
        <w:lvlText w:val="%1."/>
        <w:lvlJc w:val="left"/>
        <w:pPr>
          <w:ind w:left="720" w:hanging="360"/>
        </w:pPr>
        <w:rPr>
          <w:rFonts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4"/>
  </w:num>
  <w:num w:numId="24">
    <w:abstractNumId w:val="8"/>
  </w:num>
  <w:num w:numId="25">
    <w:abstractNumId w:val="0"/>
  </w:num>
  <w:num w:numId="26">
    <w:abstractNumId w:val="16"/>
  </w:num>
  <w:num w:numId="27">
    <w:abstractNumId w:val="10"/>
  </w:num>
  <w:num w:numId="28">
    <w:abstractNumId w:val="11"/>
  </w:num>
  <w:num w:numId="29">
    <w:abstractNumId w:val="29"/>
  </w:num>
  <w:num w:numId="30">
    <w:abstractNumId w:val="2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6A"/>
    <w:rsid w:val="00136A42"/>
    <w:rsid w:val="00316E57"/>
    <w:rsid w:val="00372490"/>
    <w:rsid w:val="00440358"/>
    <w:rsid w:val="004F2536"/>
    <w:rsid w:val="00540BFA"/>
    <w:rsid w:val="00602425"/>
    <w:rsid w:val="00607ACB"/>
    <w:rsid w:val="006A2E7A"/>
    <w:rsid w:val="006D3740"/>
    <w:rsid w:val="00783020"/>
    <w:rsid w:val="0079251D"/>
    <w:rsid w:val="00794808"/>
    <w:rsid w:val="007E05C9"/>
    <w:rsid w:val="008A2A31"/>
    <w:rsid w:val="009A4132"/>
    <w:rsid w:val="00A67A32"/>
    <w:rsid w:val="00AB6DAC"/>
    <w:rsid w:val="00AE1A96"/>
    <w:rsid w:val="00BC32B5"/>
    <w:rsid w:val="00C602FE"/>
    <w:rsid w:val="00D04BF0"/>
    <w:rsid w:val="00D4273A"/>
    <w:rsid w:val="00DD7035"/>
    <w:rsid w:val="00E22749"/>
    <w:rsid w:val="00E637C5"/>
    <w:rsid w:val="00E91424"/>
    <w:rsid w:val="00EB0478"/>
    <w:rsid w:val="00F5494F"/>
    <w:rsid w:val="00FC366A"/>
    <w:rsid w:val="00FF09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C76A2-A82C-46E2-BB9E-009B15B0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ind w:left="143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C32B5"/>
    <w:pPr>
      <w:ind w:left="720"/>
      <w:contextualSpacing/>
    </w:pPr>
  </w:style>
  <w:style w:type="paragraph" w:styleId="Debesliotekstas">
    <w:name w:val="Balloon Text"/>
    <w:basedOn w:val="prastasis"/>
    <w:link w:val="DebesliotekstasDiagrama"/>
    <w:uiPriority w:val="99"/>
    <w:semiHidden/>
    <w:unhideWhenUsed/>
    <w:rsid w:val="00D4273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4273A"/>
    <w:rPr>
      <w:rFonts w:ascii="Segoe UI" w:hAnsi="Segoe UI" w:cs="Segoe UI"/>
      <w:sz w:val="18"/>
      <w:szCs w:val="18"/>
    </w:rPr>
  </w:style>
  <w:style w:type="numbering" w:customStyle="1" w:styleId="Stilius1">
    <w:name w:val="Stilius1"/>
    <w:uiPriority w:val="99"/>
    <w:rsid w:val="006A2E7A"/>
    <w:pPr>
      <w:numPr>
        <w:numId w:val="25"/>
      </w:numPr>
    </w:pPr>
  </w:style>
  <w:style w:type="paragraph" w:customStyle="1" w:styleId="Default">
    <w:name w:val="Default"/>
    <w:rsid w:val="008A2A31"/>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9535</Words>
  <Characters>5436</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2019-11-08T12:53:00Z</cp:lastPrinted>
  <dcterms:created xsi:type="dcterms:W3CDTF">2019-11-11T13:07:00Z</dcterms:created>
  <dcterms:modified xsi:type="dcterms:W3CDTF">2019-11-13T07:11:00Z</dcterms:modified>
</cp:coreProperties>
</file>